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491793" w14:textId="322B9230" w:rsidR="00AE3578" w:rsidRPr="00CD7D81" w:rsidRDefault="00EB3A3A" w:rsidP="00A26EDB">
      <w:pPr>
        <w:pStyle w:val="PMIEFbody"/>
        <w:tabs>
          <w:tab w:val="left" w:pos="0"/>
          <w:tab w:val="left" w:pos="90"/>
        </w:tabs>
        <w:spacing w:line="240" w:lineRule="auto"/>
        <w:rPr>
          <w:rStyle w:val="PMIEFH1"/>
        </w:rPr>
      </w:pPr>
      <w:bookmarkStart w:id="0" w:name="_GoBack"/>
      <w:bookmarkEnd w:id="0"/>
      <w:r>
        <w:rPr>
          <w:rStyle w:val="PMIEFH1"/>
        </w:rPr>
        <w:t xml:space="preserve">Student </w:t>
      </w:r>
      <w:r w:rsidR="00FF04ED" w:rsidRPr="00CD7D81">
        <w:rPr>
          <w:rStyle w:val="PMIEFH1"/>
        </w:rPr>
        <w:t>Project Plan</w:t>
      </w:r>
    </w:p>
    <w:p w14:paraId="37153D64" w14:textId="30229DD3" w:rsidR="00432947" w:rsidRPr="00CD7D81" w:rsidRDefault="006E7AD5" w:rsidP="007B7DFC">
      <w:pPr>
        <w:pStyle w:val="SectionHeader"/>
        <w:rPr>
          <w:rStyle w:val="PMIEFH2"/>
        </w:rPr>
      </w:pPr>
      <w:r w:rsidRPr="00CD7D81">
        <w:rPr>
          <w:rStyle w:val="PMIEFH2"/>
        </w:rPr>
        <w:t>Planning</w:t>
      </w:r>
      <w:r w:rsidR="00EF4488">
        <w:rPr>
          <w:rStyle w:val="PMIEFH2"/>
        </w:rPr>
        <w:t xml:space="preserve"> Stage</w:t>
      </w:r>
      <w:r w:rsidR="00EB3A3A">
        <w:rPr>
          <w:rStyle w:val="PMIEFH2"/>
        </w:rPr>
        <w:t xml:space="preserve"> (Plan the Project)</w:t>
      </w:r>
    </w:p>
    <w:p w14:paraId="019F9D11" w14:textId="77777777" w:rsidR="00E53610" w:rsidRDefault="00E53610" w:rsidP="00432947">
      <w:pPr>
        <w:pStyle w:val="PMIEFbody"/>
      </w:pPr>
    </w:p>
    <w:p w14:paraId="072E2059" w14:textId="0A5F35CD" w:rsidR="00432947" w:rsidRDefault="00432947" w:rsidP="00432947">
      <w:pPr>
        <w:pStyle w:val="PMIEFbody"/>
      </w:pPr>
      <w:r w:rsidRPr="00432947">
        <w:t>What deliverable are you planning with this document? Refer to your Defining Stage, above.  Each deliverable will have its own planning documents.  Some projects will only have one deliverable, which is the same as the project goal.</w:t>
      </w:r>
    </w:p>
    <w:p w14:paraId="2C4A2CA1" w14:textId="77777777" w:rsidR="00432947" w:rsidRPr="00432947" w:rsidRDefault="00432947" w:rsidP="00432947">
      <w:pPr>
        <w:pStyle w:val="PMIEFbody"/>
      </w:pPr>
    </w:p>
    <w:p w14:paraId="0F9BAB9C" w14:textId="77777777" w:rsidR="00432947" w:rsidRPr="00432947" w:rsidRDefault="00432947" w:rsidP="00432947">
      <w:pPr>
        <w:pStyle w:val="PMIEFbody"/>
        <w:rPr>
          <w:b/>
        </w:rPr>
      </w:pPr>
      <w:r w:rsidRPr="00432947">
        <w:rPr>
          <w:b/>
        </w:rPr>
        <w:t>Deliverable: _______________________________________________________________________________</w:t>
      </w:r>
    </w:p>
    <w:p w14:paraId="3CB48C5C" w14:textId="77777777" w:rsidR="00432947" w:rsidRDefault="00432947" w:rsidP="00432947">
      <w:pPr>
        <w:pStyle w:val="PMIEFbody"/>
      </w:pPr>
    </w:p>
    <w:p w14:paraId="621338C4" w14:textId="0075D63B" w:rsidR="00432947" w:rsidRDefault="00432947" w:rsidP="00432947">
      <w:pPr>
        <w:pStyle w:val="PMIEFbody"/>
      </w:pPr>
      <w:r w:rsidRPr="00432947">
        <w:t xml:space="preserve">Planning your project is an important step, one that saves time and frustration in the long run. Through the Planning Stage you are working through and solving problems before they come up. During planning, you will work through several important questions, helping you make decisions about how you will carry </w:t>
      </w:r>
      <w:r w:rsidR="00F638C5">
        <w:t>out the project.</w:t>
      </w:r>
      <w:r w:rsidRPr="00432947">
        <w:t xml:space="preserve"> The Quality &amp; Risk Manager can help to ensure that the success measures are aligned with the project’s goals.</w:t>
      </w:r>
    </w:p>
    <w:p w14:paraId="75797D29" w14:textId="77777777" w:rsidR="00432947" w:rsidRPr="00432947" w:rsidRDefault="00432947" w:rsidP="00432947">
      <w:pPr>
        <w:pStyle w:val="PMIEFbody"/>
      </w:pPr>
    </w:p>
    <w:p w14:paraId="50C382A2" w14:textId="77777777" w:rsidR="00432947" w:rsidRDefault="00432947" w:rsidP="00432947">
      <w:pPr>
        <w:pStyle w:val="PMIEFbody"/>
      </w:pPr>
    </w:p>
    <w:p w14:paraId="0F47E18A" w14:textId="27C21852" w:rsidR="00DF7F89" w:rsidRDefault="005A23EC" w:rsidP="005A23EC">
      <w:pPr>
        <w:pStyle w:val="PMIEFH4"/>
      </w:pPr>
      <w:r>
        <w:t xml:space="preserve">A. </w:t>
      </w:r>
      <w:r w:rsidR="00432947" w:rsidRPr="00EA0A94">
        <w:t>Success Measure(s)</w:t>
      </w:r>
    </w:p>
    <w:p w14:paraId="58AA6A31" w14:textId="77777777" w:rsidR="00DF7F89" w:rsidRPr="005A23EC" w:rsidRDefault="00DF7F89" w:rsidP="00EB6DC6">
      <w:pPr>
        <w:pStyle w:val="PMIEFbody"/>
      </w:pPr>
    </w:p>
    <w:p w14:paraId="284663AC" w14:textId="7653013E" w:rsidR="00EB6DC6" w:rsidRDefault="00DF7F89" w:rsidP="00DF7F89">
      <w:pPr>
        <w:pStyle w:val="PMIEFbody"/>
      </w:pPr>
      <w:r w:rsidRPr="00432947">
        <w:t xml:space="preserve">The method you will use to determine if you have been successful in meeting your deliverable. The measures may be quantitative and/or qualitative. </w:t>
      </w:r>
      <w:r>
        <w:t xml:space="preserve"> </w:t>
      </w:r>
    </w:p>
    <w:p w14:paraId="7DECD986" w14:textId="77777777" w:rsidR="00EB6DC6" w:rsidRDefault="00EB6DC6" w:rsidP="00DF7F89">
      <w:pPr>
        <w:pStyle w:val="PMIEFbody"/>
      </w:pPr>
    </w:p>
    <w:p w14:paraId="2B46849D" w14:textId="2F6A9321" w:rsidR="00DF7F89" w:rsidRPr="00EA0A94" w:rsidRDefault="00DF7F89" w:rsidP="00DF7F89">
      <w:pPr>
        <w:pStyle w:val="PMIEFbody"/>
        <w:rPr>
          <w:b/>
          <w:i/>
        </w:rPr>
      </w:pPr>
      <w:r w:rsidRPr="00432947">
        <w:t>What are your success measures?</w:t>
      </w:r>
    </w:p>
    <w:p w14:paraId="64747365" w14:textId="77777777" w:rsidR="00432947" w:rsidRPr="005A23EC" w:rsidRDefault="00432947" w:rsidP="000F75B7">
      <w:pPr>
        <w:pStyle w:val="PMIEFbody"/>
      </w:pPr>
    </w:p>
    <w:p w14:paraId="764508CC" w14:textId="77777777" w:rsidR="00432947" w:rsidRPr="005A23EC" w:rsidRDefault="00432947" w:rsidP="000F75B7">
      <w:pPr>
        <w:pStyle w:val="PMIEFbody"/>
      </w:pPr>
    </w:p>
    <w:p w14:paraId="627BD12A" w14:textId="54189FE2" w:rsidR="00432947" w:rsidRPr="000F75B7" w:rsidRDefault="005A23EC" w:rsidP="005A23EC">
      <w:pPr>
        <w:pStyle w:val="PMIEFH4"/>
      </w:pPr>
      <w:r>
        <w:t xml:space="preserve">B. </w:t>
      </w:r>
      <w:r w:rsidR="00432947" w:rsidRPr="000F75B7">
        <w:t>Sequencing and Scheduling</w:t>
      </w:r>
    </w:p>
    <w:p w14:paraId="0FBECD4B" w14:textId="77777777" w:rsidR="00DC1F5D" w:rsidRDefault="00DC1F5D" w:rsidP="00432947">
      <w:pPr>
        <w:pStyle w:val="PMIEFbody"/>
      </w:pPr>
    </w:p>
    <w:p w14:paraId="4314328A" w14:textId="77777777" w:rsidR="00432947" w:rsidRPr="00432947" w:rsidRDefault="00432947" w:rsidP="00432947">
      <w:pPr>
        <w:pStyle w:val="PMIEFbody"/>
      </w:pPr>
      <w:r w:rsidRPr="00432947">
        <w:t xml:space="preserve">The </w:t>
      </w:r>
      <w:r w:rsidRPr="00E22ED0">
        <w:rPr>
          <w:b/>
        </w:rPr>
        <w:t>Time Manager</w:t>
      </w:r>
      <w:r w:rsidRPr="00432947">
        <w:t xml:space="preserve"> should lead the development of the project schedule. The </w:t>
      </w:r>
      <w:r w:rsidRPr="00E22ED0">
        <w:rPr>
          <w:b/>
        </w:rPr>
        <w:t>Project Manager</w:t>
      </w:r>
      <w:r w:rsidRPr="00432947">
        <w:t xml:space="preserve"> should have the final approval of the schedule.</w:t>
      </w:r>
    </w:p>
    <w:p w14:paraId="59165DE8" w14:textId="77777777" w:rsidR="00E501A9" w:rsidRDefault="00E501A9" w:rsidP="00432947">
      <w:pPr>
        <w:pStyle w:val="PMIEFbody"/>
        <w:rPr>
          <w:b/>
        </w:rPr>
      </w:pPr>
    </w:p>
    <w:p w14:paraId="4A1D795D" w14:textId="47B7340A" w:rsidR="00E501A9" w:rsidRDefault="00432947" w:rsidP="00432947">
      <w:pPr>
        <w:pStyle w:val="PMIEFbody"/>
      </w:pPr>
      <w:r w:rsidRPr="00432947">
        <w:rPr>
          <w:b/>
        </w:rPr>
        <w:t>Milestones</w:t>
      </w:r>
      <w:r w:rsidRPr="00432947">
        <w:t xml:space="preserve"> are the critical points in a project's timeline that help you monitor if your project is remaining on schedule.</w:t>
      </w:r>
      <w:r w:rsidRPr="00432947">
        <w:rPr>
          <w:b/>
        </w:rPr>
        <w:t xml:space="preserve"> </w:t>
      </w:r>
      <w:r w:rsidRPr="00432947">
        <w:t>Completing a deliverable will always be a milestone, but there will often be other critical points leading to the deliverable that should also be named as milestones. Write your milestones as a statement of what you will have accomplished.  You may have one or more milestones for each deliverable.</w:t>
      </w:r>
    </w:p>
    <w:p w14:paraId="54B35229" w14:textId="67C5BB7A" w:rsidR="00432947" w:rsidRPr="00432947" w:rsidRDefault="00432947" w:rsidP="005A23EC">
      <w:pPr>
        <w:pStyle w:val="PMIEFbody"/>
      </w:pPr>
      <w:r w:rsidRPr="00432947">
        <w:t>What are your milestones for this deliverable?</w:t>
      </w:r>
    </w:p>
    <w:p w14:paraId="0FA5F918" w14:textId="77777777" w:rsidR="00E501A9" w:rsidRDefault="00E501A9" w:rsidP="005A23EC">
      <w:pPr>
        <w:pStyle w:val="PMIEFbody"/>
        <w:rPr>
          <w:b/>
        </w:rPr>
      </w:pPr>
    </w:p>
    <w:p w14:paraId="7E63C608" w14:textId="77777777" w:rsidR="00432947" w:rsidRDefault="00432947" w:rsidP="005A23EC">
      <w:pPr>
        <w:pStyle w:val="PMIEFbody"/>
        <w:rPr>
          <w:b/>
        </w:rPr>
      </w:pPr>
      <w:r w:rsidRPr="00432947">
        <w:rPr>
          <w:b/>
        </w:rPr>
        <w:t>Milestone 1:  __________________________________________</w:t>
      </w:r>
      <w:r w:rsidRPr="00432947">
        <w:rPr>
          <w:b/>
        </w:rPr>
        <w:tab/>
      </w:r>
      <w:r w:rsidRPr="00432947">
        <w:rPr>
          <w:b/>
        </w:rPr>
        <w:tab/>
      </w:r>
    </w:p>
    <w:p w14:paraId="40FF963B" w14:textId="77777777" w:rsidR="005A23EC" w:rsidRPr="00432947" w:rsidRDefault="005A23EC" w:rsidP="005A23EC">
      <w:pPr>
        <w:pStyle w:val="PMIEFbody"/>
        <w:rPr>
          <w:b/>
        </w:rPr>
      </w:pPr>
    </w:p>
    <w:p w14:paraId="54B12AA0" w14:textId="77777777" w:rsidR="00432947" w:rsidRPr="00432947" w:rsidRDefault="00432947" w:rsidP="005A23EC">
      <w:pPr>
        <w:pStyle w:val="PMIEFbody"/>
        <w:rPr>
          <w:b/>
        </w:rPr>
      </w:pPr>
      <w:r w:rsidRPr="00432947">
        <w:rPr>
          <w:b/>
        </w:rPr>
        <w:t>Milestone 2:  __________________________________________</w:t>
      </w:r>
      <w:r w:rsidRPr="00432947">
        <w:rPr>
          <w:b/>
        </w:rPr>
        <w:tab/>
      </w:r>
      <w:r w:rsidRPr="00432947">
        <w:rPr>
          <w:b/>
        </w:rPr>
        <w:tab/>
      </w:r>
    </w:p>
    <w:p w14:paraId="283329CE" w14:textId="77777777" w:rsidR="005A23EC" w:rsidRDefault="005A23EC" w:rsidP="005A23EC">
      <w:pPr>
        <w:pStyle w:val="PMIEFbody"/>
        <w:rPr>
          <w:b/>
        </w:rPr>
      </w:pPr>
    </w:p>
    <w:p w14:paraId="2BBD1092" w14:textId="77777777" w:rsidR="00432947" w:rsidRPr="00432947" w:rsidRDefault="00432947" w:rsidP="005A23EC">
      <w:pPr>
        <w:pStyle w:val="PMIEFbody"/>
        <w:rPr>
          <w:b/>
        </w:rPr>
      </w:pPr>
      <w:r w:rsidRPr="00432947">
        <w:rPr>
          <w:b/>
        </w:rPr>
        <w:t>Milestone 3:  __________________________________________</w:t>
      </w:r>
      <w:r w:rsidRPr="00432947">
        <w:rPr>
          <w:b/>
        </w:rPr>
        <w:tab/>
      </w:r>
      <w:r w:rsidRPr="00432947">
        <w:rPr>
          <w:b/>
        </w:rPr>
        <w:tab/>
      </w:r>
    </w:p>
    <w:p w14:paraId="4DD78B8B" w14:textId="77777777" w:rsidR="005A23EC" w:rsidRDefault="005A23EC" w:rsidP="005A23EC">
      <w:pPr>
        <w:pStyle w:val="PMIEFbody"/>
        <w:rPr>
          <w:b/>
        </w:rPr>
      </w:pPr>
    </w:p>
    <w:p w14:paraId="611126D1" w14:textId="77777777" w:rsidR="005A23EC" w:rsidRDefault="005A23EC" w:rsidP="005A23EC">
      <w:pPr>
        <w:pStyle w:val="PMIEFbody"/>
        <w:rPr>
          <w:b/>
        </w:rPr>
      </w:pPr>
    </w:p>
    <w:p w14:paraId="78FD5EAD" w14:textId="77777777" w:rsidR="00432947" w:rsidRDefault="00432947" w:rsidP="005A23EC">
      <w:pPr>
        <w:pStyle w:val="PMIEFbody"/>
      </w:pPr>
      <w:r w:rsidRPr="00432947">
        <w:rPr>
          <w:b/>
        </w:rPr>
        <w:t>Activities</w:t>
      </w:r>
      <w:r w:rsidRPr="00432947">
        <w:t xml:space="preserve"> are things you need to accomplish to meet your milestones, leading to completing the deliverables. </w:t>
      </w:r>
    </w:p>
    <w:p w14:paraId="6D51CC35" w14:textId="77777777" w:rsidR="00E501A9" w:rsidRPr="00432947" w:rsidRDefault="00E501A9" w:rsidP="005A23EC">
      <w:pPr>
        <w:pStyle w:val="PMIEFbody"/>
      </w:pPr>
    </w:p>
    <w:p w14:paraId="2B2612D4" w14:textId="77777777" w:rsidR="00432947" w:rsidRPr="00432947" w:rsidRDefault="00432947" w:rsidP="005A23EC">
      <w:pPr>
        <w:pStyle w:val="PMIEFbody"/>
      </w:pPr>
      <w:r w:rsidRPr="00432947">
        <w:rPr>
          <w:b/>
        </w:rPr>
        <w:t>Sequential activities</w:t>
      </w:r>
      <w:r w:rsidRPr="00432947">
        <w:t xml:space="preserve"> are those activities that cannot be completed until another activity is complete. </w:t>
      </w:r>
    </w:p>
    <w:p w14:paraId="6A0AF92A" w14:textId="77777777" w:rsidR="005A23EC" w:rsidRDefault="005A23EC" w:rsidP="005A23EC">
      <w:pPr>
        <w:pStyle w:val="PMIEFbody"/>
        <w:rPr>
          <w:b/>
        </w:rPr>
      </w:pPr>
    </w:p>
    <w:p w14:paraId="6EAD0BC8" w14:textId="77777777" w:rsidR="00432947" w:rsidRDefault="00432947" w:rsidP="005A23EC">
      <w:pPr>
        <w:pStyle w:val="PMIEFbody"/>
      </w:pPr>
      <w:r w:rsidRPr="00432947">
        <w:rPr>
          <w:b/>
        </w:rPr>
        <w:t>Concurrent activities</w:t>
      </w:r>
      <w:r w:rsidRPr="00432947">
        <w:t xml:space="preserve"> are those activities that can happen simultaneously.</w:t>
      </w:r>
    </w:p>
    <w:p w14:paraId="7613F9D2" w14:textId="77777777" w:rsidR="00E501A9" w:rsidRPr="00432947" w:rsidRDefault="00E501A9" w:rsidP="005A23EC">
      <w:pPr>
        <w:pStyle w:val="PMIEFbody"/>
      </w:pPr>
    </w:p>
    <w:p w14:paraId="7FA9DD68" w14:textId="77777777" w:rsidR="00432947" w:rsidRDefault="00432947" w:rsidP="00085787">
      <w:pPr>
        <w:pStyle w:val="PMIEFbody"/>
        <w:tabs>
          <w:tab w:val="clear" w:pos="270"/>
          <w:tab w:val="left" w:pos="180"/>
        </w:tabs>
        <w:ind w:left="180"/>
      </w:pPr>
      <w:r w:rsidRPr="00432947">
        <w:t>What are your activities for this deliverable, and which are sequential and which concurrent?  List these on the back of this sheet or on the individual note cards/sticky notes provided. Mark each with an “S” or a “C” for sequential or concurrent.</w:t>
      </w:r>
    </w:p>
    <w:p w14:paraId="7763F522" w14:textId="77777777" w:rsidR="00E501A9" w:rsidRPr="00432947" w:rsidRDefault="00E501A9" w:rsidP="005A23EC">
      <w:pPr>
        <w:pStyle w:val="PMIEFbody"/>
      </w:pPr>
    </w:p>
    <w:p w14:paraId="329FD266" w14:textId="164DB0ED" w:rsidR="00432947" w:rsidRPr="00432947" w:rsidRDefault="00432947" w:rsidP="005A23EC">
      <w:pPr>
        <w:pStyle w:val="PMIEFbody"/>
      </w:pPr>
      <w:r w:rsidRPr="00432947">
        <w:rPr>
          <w:b/>
        </w:rPr>
        <w:t>Tasks</w:t>
      </w:r>
      <w:r w:rsidRPr="00432947">
        <w:t xml:space="preserve"> are individual to-do items. Usually there will be multiple tasks for each activity. What are your tasks to complete each activity? List these on the back of this sheet or on the individual not</w:t>
      </w:r>
      <w:r w:rsidR="00085787">
        <w:t xml:space="preserve">e cards/sticky notes provided. </w:t>
      </w:r>
    </w:p>
    <w:p w14:paraId="50BFFF54" w14:textId="77777777" w:rsidR="00E501A9" w:rsidRDefault="00E501A9" w:rsidP="005A23EC">
      <w:pPr>
        <w:pStyle w:val="PMIEFbody"/>
      </w:pPr>
    </w:p>
    <w:p w14:paraId="38575105" w14:textId="77777777" w:rsidR="00432947" w:rsidRDefault="00432947" w:rsidP="00085787">
      <w:pPr>
        <w:pStyle w:val="PMIEFbody"/>
        <w:ind w:left="270"/>
      </w:pPr>
      <w:r w:rsidRPr="00432947">
        <w:t>Discuss how long you need to allow for completing each activity and task.  Record that on the back of this sheet or on the individual note cards/sticky notes provided.</w:t>
      </w:r>
    </w:p>
    <w:p w14:paraId="22368D82" w14:textId="77777777" w:rsidR="00E501A9" w:rsidRPr="00432947" w:rsidRDefault="00E501A9" w:rsidP="005A23EC">
      <w:pPr>
        <w:pStyle w:val="PMIEFbody"/>
      </w:pPr>
    </w:p>
    <w:p w14:paraId="08CC0EFA" w14:textId="72084140" w:rsidR="00432947" w:rsidRDefault="00432947" w:rsidP="005A23EC">
      <w:pPr>
        <w:pStyle w:val="PMIEFbody"/>
      </w:pPr>
      <w:r w:rsidRPr="00432947">
        <w:rPr>
          <w:b/>
        </w:rPr>
        <w:t>Work Time</w:t>
      </w:r>
      <w:r w:rsidR="00455093">
        <w:t>: T</w:t>
      </w:r>
      <w:r w:rsidRPr="00432947">
        <w:t>his is how long it will actually take to do the activity or task</w:t>
      </w:r>
      <w:r w:rsidR="00455093">
        <w:t>.</w:t>
      </w:r>
    </w:p>
    <w:p w14:paraId="134C9254" w14:textId="77777777" w:rsidR="005A23EC" w:rsidRPr="00432947" w:rsidRDefault="005A23EC" w:rsidP="005A23EC">
      <w:pPr>
        <w:pStyle w:val="PMIEFbody"/>
      </w:pPr>
    </w:p>
    <w:p w14:paraId="17673E5A" w14:textId="41BC308E" w:rsidR="00432947" w:rsidRPr="00432947" w:rsidRDefault="00432947" w:rsidP="005A23EC">
      <w:pPr>
        <w:pStyle w:val="PMIEFbody"/>
      </w:pPr>
      <w:r w:rsidRPr="00432947">
        <w:rPr>
          <w:b/>
        </w:rPr>
        <w:t>Elapsed Time</w:t>
      </w:r>
      <w:r w:rsidR="00455093">
        <w:t>: T</w:t>
      </w:r>
      <w:r w:rsidRPr="00432947">
        <w:t>his is how long it takes for part or all of the activity or task to be complete</w:t>
      </w:r>
      <w:r w:rsidR="00455093">
        <w:t>.</w:t>
      </w:r>
    </w:p>
    <w:p w14:paraId="70B31B98" w14:textId="77777777" w:rsidR="00E501A9" w:rsidRDefault="00E501A9" w:rsidP="005A23EC">
      <w:pPr>
        <w:pStyle w:val="PMIEFbody"/>
      </w:pPr>
    </w:p>
    <w:p w14:paraId="6ECFB8A4" w14:textId="00DE42DC" w:rsidR="00432947" w:rsidRPr="00432947" w:rsidRDefault="00432947" w:rsidP="005A23EC">
      <w:pPr>
        <w:pStyle w:val="PMIEFbody"/>
      </w:pPr>
      <w:r w:rsidRPr="00085787">
        <w:rPr>
          <w:b/>
        </w:rPr>
        <w:lastRenderedPageBreak/>
        <w:t>Sequencing</w:t>
      </w:r>
      <w:r w:rsidRPr="00432947">
        <w:t xml:space="preserve"> is putting milestones, activities, and tasks in the order they will be completed.  What order do your activities and tasks need to follow so you can meet your deliverables?  Combining your milestones, activities, tasks with sequencing, work time</w:t>
      </w:r>
      <w:r w:rsidR="0036573B">
        <w:t>,</w:t>
      </w:r>
      <w:r w:rsidRPr="00432947">
        <w:t xml:space="preserve"> and elapsed time will give you a schedule for your project. Use the chart below to record your project sequence.</w:t>
      </w:r>
    </w:p>
    <w:p w14:paraId="2E50B7E4" w14:textId="0FF6A49D" w:rsidR="00432947" w:rsidRPr="00432947" w:rsidRDefault="00432947" w:rsidP="00432947">
      <w:pPr>
        <w:pStyle w:val="PMIEFbody"/>
        <w:rPr>
          <w:b/>
        </w:rPr>
      </w:pPr>
    </w:p>
    <w:tbl>
      <w:tblPr>
        <w:tblStyle w:val="LightGrid-Accent5"/>
        <w:tblW w:w="13158" w:type="dxa"/>
        <w:tblLayout w:type="fixed"/>
        <w:tblLook w:val="04A0" w:firstRow="1" w:lastRow="0" w:firstColumn="1" w:lastColumn="0" w:noHBand="0" w:noVBand="1"/>
      </w:tblPr>
      <w:tblGrid>
        <w:gridCol w:w="648"/>
        <w:gridCol w:w="3060"/>
        <w:gridCol w:w="450"/>
        <w:gridCol w:w="450"/>
        <w:gridCol w:w="450"/>
        <w:gridCol w:w="450"/>
        <w:gridCol w:w="450"/>
        <w:gridCol w:w="450"/>
        <w:gridCol w:w="450"/>
        <w:gridCol w:w="450"/>
        <w:gridCol w:w="450"/>
        <w:gridCol w:w="450"/>
        <w:gridCol w:w="450"/>
        <w:gridCol w:w="450"/>
        <w:gridCol w:w="450"/>
        <w:gridCol w:w="450"/>
        <w:gridCol w:w="450"/>
        <w:gridCol w:w="450"/>
        <w:gridCol w:w="450"/>
        <w:gridCol w:w="450"/>
        <w:gridCol w:w="450"/>
        <w:gridCol w:w="450"/>
        <w:gridCol w:w="450"/>
      </w:tblGrid>
      <w:tr w:rsidR="00432947" w:rsidRPr="00432947" w14:paraId="44C78B57" w14:textId="77777777" w:rsidTr="00E501A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8" w:type="dxa"/>
          </w:tcPr>
          <w:p w14:paraId="69AB6105" w14:textId="77777777" w:rsidR="00432947" w:rsidRPr="00432947" w:rsidRDefault="00432947" w:rsidP="00432947">
            <w:pPr>
              <w:pStyle w:val="PMIEFbody"/>
            </w:pPr>
          </w:p>
        </w:tc>
        <w:tc>
          <w:tcPr>
            <w:tcW w:w="3060" w:type="dxa"/>
          </w:tcPr>
          <w:p w14:paraId="6EB5E9AF" w14:textId="77777777" w:rsidR="00432947" w:rsidRPr="00432947" w:rsidRDefault="00432947" w:rsidP="00432947">
            <w:pPr>
              <w:pStyle w:val="PMIEFbody"/>
              <w:cnfStyle w:val="100000000000" w:firstRow="1" w:lastRow="0" w:firstColumn="0" w:lastColumn="0" w:oddVBand="0" w:evenVBand="0" w:oddHBand="0" w:evenHBand="0" w:firstRowFirstColumn="0" w:firstRowLastColumn="0" w:lastRowFirstColumn="0" w:lastRowLastColumn="0"/>
            </w:pPr>
            <w:r w:rsidRPr="00432947">
              <w:rPr>
                <w:i/>
              </w:rPr>
              <w:t>Milestone: insert milestone number at the appropriate date</w:t>
            </w:r>
          </w:p>
        </w:tc>
        <w:tc>
          <w:tcPr>
            <w:tcW w:w="450" w:type="dxa"/>
          </w:tcPr>
          <w:p w14:paraId="53D2DBDA" w14:textId="77777777" w:rsidR="00432947" w:rsidRPr="00432947" w:rsidRDefault="00432947" w:rsidP="00432947">
            <w:pPr>
              <w:pStyle w:val="PMIEFbody"/>
              <w:cnfStyle w:val="100000000000" w:firstRow="1" w:lastRow="0" w:firstColumn="0" w:lastColumn="0" w:oddVBand="0" w:evenVBand="0" w:oddHBand="0" w:evenHBand="0" w:firstRowFirstColumn="0" w:firstRowLastColumn="0" w:lastRowFirstColumn="0" w:lastRowLastColumn="0"/>
            </w:pPr>
          </w:p>
        </w:tc>
        <w:tc>
          <w:tcPr>
            <w:tcW w:w="450" w:type="dxa"/>
          </w:tcPr>
          <w:p w14:paraId="5B492F02" w14:textId="77777777" w:rsidR="00432947" w:rsidRPr="00432947" w:rsidRDefault="00432947" w:rsidP="00432947">
            <w:pPr>
              <w:pStyle w:val="PMIEFbody"/>
              <w:cnfStyle w:val="100000000000" w:firstRow="1" w:lastRow="0" w:firstColumn="0" w:lastColumn="0" w:oddVBand="0" w:evenVBand="0" w:oddHBand="0" w:evenHBand="0" w:firstRowFirstColumn="0" w:firstRowLastColumn="0" w:lastRowFirstColumn="0" w:lastRowLastColumn="0"/>
            </w:pPr>
          </w:p>
        </w:tc>
        <w:tc>
          <w:tcPr>
            <w:tcW w:w="450" w:type="dxa"/>
          </w:tcPr>
          <w:p w14:paraId="219D4063" w14:textId="77777777" w:rsidR="00432947" w:rsidRPr="00432947" w:rsidRDefault="00432947" w:rsidP="00432947">
            <w:pPr>
              <w:pStyle w:val="PMIEFbody"/>
              <w:cnfStyle w:val="100000000000" w:firstRow="1" w:lastRow="0" w:firstColumn="0" w:lastColumn="0" w:oddVBand="0" w:evenVBand="0" w:oddHBand="0" w:evenHBand="0" w:firstRowFirstColumn="0" w:firstRowLastColumn="0" w:lastRowFirstColumn="0" w:lastRowLastColumn="0"/>
            </w:pPr>
          </w:p>
        </w:tc>
        <w:tc>
          <w:tcPr>
            <w:tcW w:w="450" w:type="dxa"/>
          </w:tcPr>
          <w:p w14:paraId="28BBD595" w14:textId="77777777" w:rsidR="00432947" w:rsidRPr="00432947" w:rsidRDefault="00432947" w:rsidP="00432947">
            <w:pPr>
              <w:pStyle w:val="PMIEFbody"/>
              <w:cnfStyle w:val="100000000000" w:firstRow="1" w:lastRow="0" w:firstColumn="0" w:lastColumn="0" w:oddVBand="0" w:evenVBand="0" w:oddHBand="0" w:evenHBand="0" w:firstRowFirstColumn="0" w:firstRowLastColumn="0" w:lastRowFirstColumn="0" w:lastRowLastColumn="0"/>
            </w:pPr>
          </w:p>
        </w:tc>
        <w:tc>
          <w:tcPr>
            <w:tcW w:w="450" w:type="dxa"/>
          </w:tcPr>
          <w:p w14:paraId="48FD70C6" w14:textId="77777777" w:rsidR="00432947" w:rsidRPr="00432947" w:rsidRDefault="00432947" w:rsidP="00432947">
            <w:pPr>
              <w:pStyle w:val="PMIEFbody"/>
              <w:cnfStyle w:val="100000000000" w:firstRow="1" w:lastRow="0" w:firstColumn="0" w:lastColumn="0" w:oddVBand="0" w:evenVBand="0" w:oddHBand="0" w:evenHBand="0" w:firstRowFirstColumn="0" w:firstRowLastColumn="0" w:lastRowFirstColumn="0" w:lastRowLastColumn="0"/>
            </w:pPr>
          </w:p>
        </w:tc>
        <w:tc>
          <w:tcPr>
            <w:tcW w:w="450" w:type="dxa"/>
          </w:tcPr>
          <w:p w14:paraId="3DDC25E2" w14:textId="77777777" w:rsidR="00432947" w:rsidRPr="00432947" w:rsidRDefault="00432947" w:rsidP="00432947">
            <w:pPr>
              <w:pStyle w:val="PMIEFbody"/>
              <w:cnfStyle w:val="100000000000" w:firstRow="1" w:lastRow="0" w:firstColumn="0" w:lastColumn="0" w:oddVBand="0" w:evenVBand="0" w:oddHBand="0" w:evenHBand="0" w:firstRowFirstColumn="0" w:firstRowLastColumn="0" w:lastRowFirstColumn="0" w:lastRowLastColumn="0"/>
            </w:pPr>
          </w:p>
        </w:tc>
        <w:tc>
          <w:tcPr>
            <w:tcW w:w="450" w:type="dxa"/>
          </w:tcPr>
          <w:p w14:paraId="41A633A8" w14:textId="77777777" w:rsidR="00432947" w:rsidRPr="00432947" w:rsidRDefault="00432947" w:rsidP="00432947">
            <w:pPr>
              <w:pStyle w:val="PMIEFbody"/>
              <w:cnfStyle w:val="100000000000" w:firstRow="1" w:lastRow="0" w:firstColumn="0" w:lastColumn="0" w:oddVBand="0" w:evenVBand="0" w:oddHBand="0" w:evenHBand="0" w:firstRowFirstColumn="0" w:firstRowLastColumn="0" w:lastRowFirstColumn="0" w:lastRowLastColumn="0"/>
            </w:pPr>
          </w:p>
        </w:tc>
        <w:tc>
          <w:tcPr>
            <w:tcW w:w="450" w:type="dxa"/>
          </w:tcPr>
          <w:p w14:paraId="201884BB" w14:textId="77777777" w:rsidR="00432947" w:rsidRPr="00432947" w:rsidRDefault="00432947" w:rsidP="00432947">
            <w:pPr>
              <w:pStyle w:val="PMIEFbody"/>
              <w:cnfStyle w:val="100000000000" w:firstRow="1" w:lastRow="0" w:firstColumn="0" w:lastColumn="0" w:oddVBand="0" w:evenVBand="0" w:oddHBand="0" w:evenHBand="0" w:firstRowFirstColumn="0" w:firstRowLastColumn="0" w:lastRowFirstColumn="0" w:lastRowLastColumn="0"/>
            </w:pPr>
          </w:p>
        </w:tc>
        <w:tc>
          <w:tcPr>
            <w:tcW w:w="450" w:type="dxa"/>
          </w:tcPr>
          <w:p w14:paraId="67A8C576" w14:textId="77777777" w:rsidR="00432947" w:rsidRPr="00432947" w:rsidRDefault="00432947" w:rsidP="00432947">
            <w:pPr>
              <w:pStyle w:val="PMIEFbody"/>
              <w:cnfStyle w:val="100000000000" w:firstRow="1" w:lastRow="0" w:firstColumn="0" w:lastColumn="0" w:oddVBand="0" w:evenVBand="0" w:oddHBand="0" w:evenHBand="0" w:firstRowFirstColumn="0" w:firstRowLastColumn="0" w:lastRowFirstColumn="0" w:lastRowLastColumn="0"/>
            </w:pPr>
          </w:p>
        </w:tc>
        <w:tc>
          <w:tcPr>
            <w:tcW w:w="450" w:type="dxa"/>
          </w:tcPr>
          <w:p w14:paraId="50AC1D4D" w14:textId="77777777" w:rsidR="00432947" w:rsidRPr="00432947" w:rsidRDefault="00432947" w:rsidP="00432947">
            <w:pPr>
              <w:pStyle w:val="PMIEFbody"/>
              <w:cnfStyle w:val="100000000000" w:firstRow="1" w:lastRow="0" w:firstColumn="0" w:lastColumn="0" w:oddVBand="0" w:evenVBand="0" w:oddHBand="0" w:evenHBand="0" w:firstRowFirstColumn="0" w:firstRowLastColumn="0" w:lastRowFirstColumn="0" w:lastRowLastColumn="0"/>
            </w:pPr>
          </w:p>
        </w:tc>
        <w:tc>
          <w:tcPr>
            <w:tcW w:w="450" w:type="dxa"/>
          </w:tcPr>
          <w:p w14:paraId="75ED0037" w14:textId="77777777" w:rsidR="00432947" w:rsidRPr="00432947" w:rsidRDefault="00432947" w:rsidP="00432947">
            <w:pPr>
              <w:pStyle w:val="PMIEFbody"/>
              <w:cnfStyle w:val="100000000000" w:firstRow="1" w:lastRow="0" w:firstColumn="0" w:lastColumn="0" w:oddVBand="0" w:evenVBand="0" w:oddHBand="0" w:evenHBand="0" w:firstRowFirstColumn="0" w:firstRowLastColumn="0" w:lastRowFirstColumn="0" w:lastRowLastColumn="0"/>
            </w:pPr>
          </w:p>
        </w:tc>
        <w:tc>
          <w:tcPr>
            <w:tcW w:w="450" w:type="dxa"/>
          </w:tcPr>
          <w:p w14:paraId="202E37BE" w14:textId="77777777" w:rsidR="00432947" w:rsidRPr="00432947" w:rsidRDefault="00432947" w:rsidP="00432947">
            <w:pPr>
              <w:pStyle w:val="PMIEFbody"/>
              <w:cnfStyle w:val="100000000000" w:firstRow="1" w:lastRow="0" w:firstColumn="0" w:lastColumn="0" w:oddVBand="0" w:evenVBand="0" w:oddHBand="0" w:evenHBand="0" w:firstRowFirstColumn="0" w:firstRowLastColumn="0" w:lastRowFirstColumn="0" w:lastRowLastColumn="0"/>
            </w:pPr>
          </w:p>
        </w:tc>
        <w:tc>
          <w:tcPr>
            <w:tcW w:w="450" w:type="dxa"/>
          </w:tcPr>
          <w:p w14:paraId="281D2DF2" w14:textId="77777777" w:rsidR="00432947" w:rsidRPr="00432947" w:rsidRDefault="00432947" w:rsidP="00432947">
            <w:pPr>
              <w:pStyle w:val="PMIEFbody"/>
              <w:cnfStyle w:val="100000000000" w:firstRow="1" w:lastRow="0" w:firstColumn="0" w:lastColumn="0" w:oddVBand="0" w:evenVBand="0" w:oddHBand="0" w:evenHBand="0" w:firstRowFirstColumn="0" w:firstRowLastColumn="0" w:lastRowFirstColumn="0" w:lastRowLastColumn="0"/>
            </w:pPr>
          </w:p>
        </w:tc>
        <w:tc>
          <w:tcPr>
            <w:tcW w:w="450" w:type="dxa"/>
          </w:tcPr>
          <w:p w14:paraId="0278600E" w14:textId="77777777" w:rsidR="00432947" w:rsidRPr="00432947" w:rsidRDefault="00432947" w:rsidP="00432947">
            <w:pPr>
              <w:pStyle w:val="PMIEFbody"/>
              <w:cnfStyle w:val="100000000000" w:firstRow="1" w:lastRow="0" w:firstColumn="0" w:lastColumn="0" w:oddVBand="0" w:evenVBand="0" w:oddHBand="0" w:evenHBand="0" w:firstRowFirstColumn="0" w:firstRowLastColumn="0" w:lastRowFirstColumn="0" w:lastRowLastColumn="0"/>
            </w:pPr>
          </w:p>
        </w:tc>
        <w:tc>
          <w:tcPr>
            <w:tcW w:w="450" w:type="dxa"/>
          </w:tcPr>
          <w:p w14:paraId="5F09A2F8" w14:textId="77777777" w:rsidR="00432947" w:rsidRPr="00432947" w:rsidRDefault="00432947" w:rsidP="00432947">
            <w:pPr>
              <w:pStyle w:val="PMIEFbody"/>
              <w:cnfStyle w:val="100000000000" w:firstRow="1" w:lastRow="0" w:firstColumn="0" w:lastColumn="0" w:oddVBand="0" w:evenVBand="0" w:oddHBand="0" w:evenHBand="0" w:firstRowFirstColumn="0" w:firstRowLastColumn="0" w:lastRowFirstColumn="0" w:lastRowLastColumn="0"/>
            </w:pPr>
          </w:p>
        </w:tc>
        <w:tc>
          <w:tcPr>
            <w:tcW w:w="450" w:type="dxa"/>
          </w:tcPr>
          <w:p w14:paraId="0FBDF28B" w14:textId="77777777" w:rsidR="00432947" w:rsidRPr="00432947" w:rsidRDefault="00432947" w:rsidP="00432947">
            <w:pPr>
              <w:pStyle w:val="PMIEFbody"/>
              <w:cnfStyle w:val="100000000000" w:firstRow="1" w:lastRow="0" w:firstColumn="0" w:lastColumn="0" w:oddVBand="0" w:evenVBand="0" w:oddHBand="0" w:evenHBand="0" w:firstRowFirstColumn="0" w:firstRowLastColumn="0" w:lastRowFirstColumn="0" w:lastRowLastColumn="0"/>
            </w:pPr>
          </w:p>
        </w:tc>
        <w:tc>
          <w:tcPr>
            <w:tcW w:w="450" w:type="dxa"/>
          </w:tcPr>
          <w:p w14:paraId="050E7EF0" w14:textId="77777777" w:rsidR="00432947" w:rsidRPr="00432947" w:rsidRDefault="00432947" w:rsidP="00432947">
            <w:pPr>
              <w:pStyle w:val="PMIEFbody"/>
              <w:cnfStyle w:val="100000000000" w:firstRow="1" w:lastRow="0" w:firstColumn="0" w:lastColumn="0" w:oddVBand="0" w:evenVBand="0" w:oddHBand="0" w:evenHBand="0" w:firstRowFirstColumn="0" w:firstRowLastColumn="0" w:lastRowFirstColumn="0" w:lastRowLastColumn="0"/>
            </w:pPr>
          </w:p>
        </w:tc>
        <w:tc>
          <w:tcPr>
            <w:tcW w:w="450" w:type="dxa"/>
          </w:tcPr>
          <w:p w14:paraId="182878C2" w14:textId="77777777" w:rsidR="00432947" w:rsidRPr="00432947" w:rsidRDefault="00432947" w:rsidP="00432947">
            <w:pPr>
              <w:pStyle w:val="PMIEFbody"/>
              <w:cnfStyle w:val="100000000000" w:firstRow="1" w:lastRow="0" w:firstColumn="0" w:lastColumn="0" w:oddVBand="0" w:evenVBand="0" w:oddHBand="0" w:evenHBand="0" w:firstRowFirstColumn="0" w:firstRowLastColumn="0" w:lastRowFirstColumn="0" w:lastRowLastColumn="0"/>
            </w:pPr>
          </w:p>
        </w:tc>
        <w:tc>
          <w:tcPr>
            <w:tcW w:w="450" w:type="dxa"/>
          </w:tcPr>
          <w:p w14:paraId="63AD6D76" w14:textId="77777777" w:rsidR="00432947" w:rsidRPr="00432947" w:rsidRDefault="00432947" w:rsidP="00432947">
            <w:pPr>
              <w:pStyle w:val="PMIEFbody"/>
              <w:cnfStyle w:val="100000000000" w:firstRow="1" w:lastRow="0" w:firstColumn="0" w:lastColumn="0" w:oddVBand="0" w:evenVBand="0" w:oddHBand="0" w:evenHBand="0" w:firstRowFirstColumn="0" w:firstRowLastColumn="0" w:lastRowFirstColumn="0" w:lastRowLastColumn="0"/>
            </w:pPr>
          </w:p>
        </w:tc>
        <w:tc>
          <w:tcPr>
            <w:tcW w:w="450" w:type="dxa"/>
          </w:tcPr>
          <w:p w14:paraId="0F4D308C" w14:textId="77777777" w:rsidR="00432947" w:rsidRPr="00432947" w:rsidRDefault="00432947" w:rsidP="00432947">
            <w:pPr>
              <w:pStyle w:val="PMIEFbody"/>
              <w:cnfStyle w:val="100000000000" w:firstRow="1" w:lastRow="0" w:firstColumn="0" w:lastColumn="0" w:oddVBand="0" w:evenVBand="0" w:oddHBand="0" w:evenHBand="0" w:firstRowFirstColumn="0" w:firstRowLastColumn="0" w:lastRowFirstColumn="0" w:lastRowLastColumn="0"/>
            </w:pPr>
          </w:p>
        </w:tc>
        <w:tc>
          <w:tcPr>
            <w:tcW w:w="450" w:type="dxa"/>
          </w:tcPr>
          <w:p w14:paraId="1F4C14D2" w14:textId="77777777" w:rsidR="00432947" w:rsidRPr="00432947" w:rsidRDefault="00432947" w:rsidP="00432947">
            <w:pPr>
              <w:pStyle w:val="PMIEFbody"/>
              <w:cnfStyle w:val="100000000000" w:firstRow="1" w:lastRow="0" w:firstColumn="0" w:lastColumn="0" w:oddVBand="0" w:evenVBand="0" w:oddHBand="0" w:evenHBand="0" w:firstRowFirstColumn="0" w:firstRowLastColumn="0" w:lastRowFirstColumn="0" w:lastRowLastColumn="0"/>
            </w:pPr>
          </w:p>
        </w:tc>
      </w:tr>
      <w:tr w:rsidR="00E501A9" w:rsidRPr="005A23EC" w14:paraId="6186A107" w14:textId="77777777" w:rsidTr="000F75B7">
        <w:trPr>
          <w:cnfStyle w:val="000000100000" w:firstRow="0" w:lastRow="0" w:firstColumn="0" w:lastColumn="0" w:oddVBand="0" w:evenVBand="0" w:oddHBand="1" w:evenHBand="0" w:firstRowFirstColumn="0" w:firstRowLastColumn="0" w:lastRowFirstColumn="0" w:lastRowLastColumn="0"/>
          <w:trHeight w:val="531"/>
        </w:trPr>
        <w:tc>
          <w:tcPr>
            <w:cnfStyle w:val="001000000000" w:firstRow="0" w:lastRow="0" w:firstColumn="1" w:lastColumn="0" w:oddVBand="0" w:evenVBand="0" w:oddHBand="0" w:evenHBand="0" w:firstRowFirstColumn="0" w:firstRowLastColumn="0" w:lastRowFirstColumn="0" w:lastRowLastColumn="0"/>
            <w:tcW w:w="648" w:type="dxa"/>
            <w:vAlign w:val="bottom"/>
          </w:tcPr>
          <w:p w14:paraId="36395449" w14:textId="77777777" w:rsidR="00432947" w:rsidRPr="005A23EC" w:rsidRDefault="00432947" w:rsidP="005A23EC">
            <w:pPr>
              <w:pStyle w:val="PMIEFTableHeader"/>
            </w:pPr>
            <w:r w:rsidRPr="005A23EC">
              <w:t>#</w:t>
            </w:r>
          </w:p>
        </w:tc>
        <w:tc>
          <w:tcPr>
            <w:tcW w:w="3060" w:type="dxa"/>
            <w:vAlign w:val="bottom"/>
          </w:tcPr>
          <w:p w14:paraId="50633987" w14:textId="2C04C281" w:rsidR="00432947" w:rsidRPr="005A23EC" w:rsidRDefault="00432947" w:rsidP="005A23EC">
            <w:pPr>
              <w:pStyle w:val="PMIEFTableHeader"/>
              <w:cnfStyle w:val="000000100000" w:firstRow="0" w:lastRow="0" w:firstColumn="0" w:lastColumn="0" w:oddVBand="0" w:evenVBand="0" w:oddHBand="1" w:evenHBand="0" w:firstRowFirstColumn="0" w:firstRowLastColumn="0" w:lastRowFirstColumn="0" w:lastRowLastColumn="0"/>
            </w:pPr>
            <w:r w:rsidRPr="005A23EC">
              <w:t>Activity or Task</w:t>
            </w:r>
            <w:r w:rsidR="00DC1F5D" w:rsidRPr="005A23EC">
              <w:br/>
            </w:r>
            <w:r w:rsidRPr="005A23EC">
              <w:t>(list below)</w:t>
            </w:r>
          </w:p>
        </w:tc>
        <w:tc>
          <w:tcPr>
            <w:tcW w:w="450" w:type="dxa"/>
            <w:vAlign w:val="bottom"/>
          </w:tcPr>
          <w:p w14:paraId="09A2D50D" w14:textId="77777777" w:rsidR="00432947" w:rsidRPr="005A23EC" w:rsidRDefault="00432947" w:rsidP="005A23EC">
            <w:pPr>
              <w:pStyle w:val="PMIEFTableHeader"/>
              <w:cnfStyle w:val="000000100000" w:firstRow="0" w:lastRow="0" w:firstColumn="0" w:lastColumn="0" w:oddVBand="0" w:evenVBand="0" w:oddHBand="1" w:evenHBand="0" w:firstRowFirstColumn="0" w:firstRowLastColumn="0" w:lastRowFirstColumn="0" w:lastRowLastColumn="0"/>
            </w:pPr>
          </w:p>
        </w:tc>
        <w:tc>
          <w:tcPr>
            <w:tcW w:w="450" w:type="dxa"/>
            <w:vAlign w:val="bottom"/>
          </w:tcPr>
          <w:p w14:paraId="46D40181" w14:textId="77777777" w:rsidR="00432947" w:rsidRPr="005A23EC" w:rsidRDefault="00432947" w:rsidP="005A23EC">
            <w:pPr>
              <w:pStyle w:val="PMIEFTableHeader"/>
              <w:cnfStyle w:val="000000100000" w:firstRow="0" w:lastRow="0" w:firstColumn="0" w:lastColumn="0" w:oddVBand="0" w:evenVBand="0" w:oddHBand="1" w:evenHBand="0" w:firstRowFirstColumn="0" w:firstRowLastColumn="0" w:lastRowFirstColumn="0" w:lastRowLastColumn="0"/>
            </w:pPr>
          </w:p>
        </w:tc>
        <w:tc>
          <w:tcPr>
            <w:tcW w:w="450" w:type="dxa"/>
            <w:vAlign w:val="bottom"/>
          </w:tcPr>
          <w:p w14:paraId="4E4A8B07" w14:textId="77777777" w:rsidR="00432947" w:rsidRPr="005A23EC" w:rsidRDefault="00432947" w:rsidP="005A23EC">
            <w:pPr>
              <w:pStyle w:val="PMIEFTableHeader"/>
              <w:cnfStyle w:val="000000100000" w:firstRow="0" w:lastRow="0" w:firstColumn="0" w:lastColumn="0" w:oddVBand="0" w:evenVBand="0" w:oddHBand="1" w:evenHBand="0" w:firstRowFirstColumn="0" w:firstRowLastColumn="0" w:lastRowFirstColumn="0" w:lastRowLastColumn="0"/>
            </w:pPr>
          </w:p>
        </w:tc>
        <w:tc>
          <w:tcPr>
            <w:tcW w:w="450" w:type="dxa"/>
            <w:vAlign w:val="bottom"/>
          </w:tcPr>
          <w:p w14:paraId="1CC46B3B" w14:textId="77777777" w:rsidR="00432947" w:rsidRPr="005A23EC" w:rsidRDefault="00432947" w:rsidP="005A23EC">
            <w:pPr>
              <w:pStyle w:val="PMIEFTableHeader"/>
              <w:cnfStyle w:val="000000100000" w:firstRow="0" w:lastRow="0" w:firstColumn="0" w:lastColumn="0" w:oddVBand="0" w:evenVBand="0" w:oddHBand="1" w:evenHBand="0" w:firstRowFirstColumn="0" w:firstRowLastColumn="0" w:lastRowFirstColumn="0" w:lastRowLastColumn="0"/>
            </w:pPr>
          </w:p>
        </w:tc>
        <w:tc>
          <w:tcPr>
            <w:tcW w:w="450" w:type="dxa"/>
            <w:vAlign w:val="bottom"/>
          </w:tcPr>
          <w:p w14:paraId="36526830" w14:textId="77777777" w:rsidR="00432947" w:rsidRPr="005A23EC" w:rsidRDefault="00432947" w:rsidP="005A23EC">
            <w:pPr>
              <w:pStyle w:val="PMIEFTableHeader"/>
              <w:cnfStyle w:val="000000100000" w:firstRow="0" w:lastRow="0" w:firstColumn="0" w:lastColumn="0" w:oddVBand="0" w:evenVBand="0" w:oddHBand="1" w:evenHBand="0" w:firstRowFirstColumn="0" w:firstRowLastColumn="0" w:lastRowFirstColumn="0" w:lastRowLastColumn="0"/>
            </w:pPr>
          </w:p>
        </w:tc>
        <w:tc>
          <w:tcPr>
            <w:tcW w:w="450" w:type="dxa"/>
            <w:vAlign w:val="bottom"/>
          </w:tcPr>
          <w:p w14:paraId="1273C44B" w14:textId="77777777" w:rsidR="00432947" w:rsidRPr="005A23EC" w:rsidRDefault="00432947" w:rsidP="005A23EC">
            <w:pPr>
              <w:pStyle w:val="PMIEFTableHeader"/>
              <w:cnfStyle w:val="000000100000" w:firstRow="0" w:lastRow="0" w:firstColumn="0" w:lastColumn="0" w:oddVBand="0" w:evenVBand="0" w:oddHBand="1" w:evenHBand="0" w:firstRowFirstColumn="0" w:firstRowLastColumn="0" w:lastRowFirstColumn="0" w:lastRowLastColumn="0"/>
            </w:pPr>
          </w:p>
        </w:tc>
        <w:tc>
          <w:tcPr>
            <w:tcW w:w="450" w:type="dxa"/>
            <w:vAlign w:val="bottom"/>
          </w:tcPr>
          <w:p w14:paraId="7E3E3654" w14:textId="77777777" w:rsidR="00432947" w:rsidRPr="005A23EC" w:rsidRDefault="00432947" w:rsidP="005A23EC">
            <w:pPr>
              <w:pStyle w:val="PMIEFTableHeader"/>
              <w:cnfStyle w:val="000000100000" w:firstRow="0" w:lastRow="0" w:firstColumn="0" w:lastColumn="0" w:oddVBand="0" w:evenVBand="0" w:oddHBand="1" w:evenHBand="0" w:firstRowFirstColumn="0" w:firstRowLastColumn="0" w:lastRowFirstColumn="0" w:lastRowLastColumn="0"/>
            </w:pPr>
          </w:p>
        </w:tc>
        <w:tc>
          <w:tcPr>
            <w:tcW w:w="450" w:type="dxa"/>
            <w:vAlign w:val="bottom"/>
          </w:tcPr>
          <w:p w14:paraId="33B7207D" w14:textId="77777777" w:rsidR="00432947" w:rsidRPr="005A23EC" w:rsidRDefault="00432947" w:rsidP="005A23EC">
            <w:pPr>
              <w:pStyle w:val="PMIEFTableHeader"/>
              <w:cnfStyle w:val="000000100000" w:firstRow="0" w:lastRow="0" w:firstColumn="0" w:lastColumn="0" w:oddVBand="0" w:evenVBand="0" w:oddHBand="1" w:evenHBand="0" w:firstRowFirstColumn="0" w:firstRowLastColumn="0" w:lastRowFirstColumn="0" w:lastRowLastColumn="0"/>
            </w:pPr>
          </w:p>
        </w:tc>
        <w:tc>
          <w:tcPr>
            <w:tcW w:w="450" w:type="dxa"/>
            <w:vAlign w:val="bottom"/>
          </w:tcPr>
          <w:p w14:paraId="13662B83" w14:textId="77777777" w:rsidR="00432947" w:rsidRPr="005A23EC" w:rsidRDefault="00432947" w:rsidP="005A23EC">
            <w:pPr>
              <w:pStyle w:val="PMIEFTableHeader"/>
              <w:cnfStyle w:val="000000100000" w:firstRow="0" w:lastRow="0" w:firstColumn="0" w:lastColumn="0" w:oddVBand="0" w:evenVBand="0" w:oddHBand="1" w:evenHBand="0" w:firstRowFirstColumn="0" w:firstRowLastColumn="0" w:lastRowFirstColumn="0" w:lastRowLastColumn="0"/>
            </w:pPr>
          </w:p>
        </w:tc>
        <w:tc>
          <w:tcPr>
            <w:tcW w:w="450" w:type="dxa"/>
            <w:vAlign w:val="bottom"/>
          </w:tcPr>
          <w:p w14:paraId="519FFABC" w14:textId="77777777" w:rsidR="00432947" w:rsidRPr="005A23EC" w:rsidRDefault="00432947" w:rsidP="005A23EC">
            <w:pPr>
              <w:pStyle w:val="PMIEFTableHeader"/>
              <w:cnfStyle w:val="000000100000" w:firstRow="0" w:lastRow="0" w:firstColumn="0" w:lastColumn="0" w:oddVBand="0" w:evenVBand="0" w:oddHBand="1" w:evenHBand="0" w:firstRowFirstColumn="0" w:firstRowLastColumn="0" w:lastRowFirstColumn="0" w:lastRowLastColumn="0"/>
            </w:pPr>
          </w:p>
        </w:tc>
        <w:tc>
          <w:tcPr>
            <w:tcW w:w="450" w:type="dxa"/>
            <w:vAlign w:val="bottom"/>
          </w:tcPr>
          <w:p w14:paraId="0162D657" w14:textId="77777777" w:rsidR="00432947" w:rsidRPr="005A23EC" w:rsidRDefault="00432947" w:rsidP="005A23EC">
            <w:pPr>
              <w:pStyle w:val="PMIEFTableHeader"/>
              <w:cnfStyle w:val="000000100000" w:firstRow="0" w:lastRow="0" w:firstColumn="0" w:lastColumn="0" w:oddVBand="0" w:evenVBand="0" w:oddHBand="1" w:evenHBand="0" w:firstRowFirstColumn="0" w:firstRowLastColumn="0" w:lastRowFirstColumn="0" w:lastRowLastColumn="0"/>
            </w:pPr>
          </w:p>
        </w:tc>
        <w:tc>
          <w:tcPr>
            <w:tcW w:w="450" w:type="dxa"/>
            <w:vAlign w:val="bottom"/>
          </w:tcPr>
          <w:p w14:paraId="47C58B7E" w14:textId="77777777" w:rsidR="00432947" w:rsidRPr="005A23EC" w:rsidRDefault="00432947" w:rsidP="005A23EC">
            <w:pPr>
              <w:pStyle w:val="PMIEFTableHeader"/>
              <w:cnfStyle w:val="000000100000" w:firstRow="0" w:lastRow="0" w:firstColumn="0" w:lastColumn="0" w:oddVBand="0" w:evenVBand="0" w:oddHBand="1" w:evenHBand="0" w:firstRowFirstColumn="0" w:firstRowLastColumn="0" w:lastRowFirstColumn="0" w:lastRowLastColumn="0"/>
            </w:pPr>
          </w:p>
        </w:tc>
        <w:tc>
          <w:tcPr>
            <w:tcW w:w="450" w:type="dxa"/>
            <w:vAlign w:val="bottom"/>
          </w:tcPr>
          <w:p w14:paraId="008529FC" w14:textId="77777777" w:rsidR="00432947" w:rsidRPr="005A23EC" w:rsidRDefault="00432947" w:rsidP="005A23EC">
            <w:pPr>
              <w:pStyle w:val="PMIEFTableHeader"/>
              <w:cnfStyle w:val="000000100000" w:firstRow="0" w:lastRow="0" w:firstColumn="0" w:lastColumn="0" w:oddVBand="0" w:evenVBand="0" w:oddHBand="1" w:evenHBand="0" w:firstRowFirstColumn="0" w:firstRowLastColumn="0" w:lastRowFirstColumn="0" w:lastRowLastColumn="0"/>
            </w:pPr>
          </w:p>
        </w:tc>
        <w:tc>
          <w:tcPr>
            <w:tcW w:w="450" w:type="dxa"/>
            <w:vAlign w:val="bottom"/>
          </w:tcPr>
          <w:p w14:paraId="0FA852E2" w14:textId="77777777" w:rsidR="00432947" w:rsidRPr="005A23EC" w:rsidRDefault="00432947" w:rsidP="005A23EC">
            <w:pPr>
              <w:pStyle w:val="PMIEFTableHeader"/>
              <w:cnfStyle w:val="000000100000" w:firstRow="0" w:lastRow="0" w:firstColumn="0" w:lastColumn="0" w:oddVBand="0" w:evenVBand="0" w:oddHBand="1" w:evenHBand="0" w:firstRowFirstColumn="0" w:firstRowLastColumn="0" w:lastRowFirstColumn="0" w:lastRowLastColumn="0"/>
            </w:pPr>
          </w:p>
        </w:tc>
        <w:tc>
          <w:tcPr>
            <w:tcW w:w="450" w:type="dxa"/>
            <w:vAlign w:val="bottom"/>
          </w:tcPr>
          <w:p w14:paraId="478073A1" w14:textId="77777777" w:rsidR="00432947" w:rsidRPr="005A23EC" w:rsidRDefault="00432947" w:rsidP="005A23EC">
            <w:pPr>
              <w:pStyle w:val="PMIEFTableHeader"/>
              <w:cnfStyle w:val="000000100000" w:firstRow="0" w:lastRow="0" w:firstColumn="0" w:lastColumn="0" w:oddVBand="0" w:evenVBand="0" w:oddHBand="1" w:evenHBand="0" w:firstRowFirstColumn="0" w:firstRowLastColumn="0" w:lastRowFirstColumn="0" w:lastRowLastColumn="0"/>
            </w:pPr>
          </w:p>
        </w:tc>
        <w:tc>
          <w:tcPr>
            <w:tcW w:w="450" w:type="dxa"/>
            <w:vAlign w:val="bottom"/>
          </w:tcPr>
          <w:p w14:paraId="25E0D06D" w14:textId="77777777" w:rsidR="00432947" w:rsidRPr="005A23EC" w:rsidRDefault="00432947" w:rsidP="005A23EC">
            <w:pPr>
              <w:pStyle w:val="PMIEFTableHeader"/>
              <w:cnfStyle w:val="000000100000" w:firstRow="0" w:lastRow="0" w:firstColumn="0" w:lastColumn="0" w:oddVBand="0" w:evenVBand="0" w:oddHBand="1" w:evenHBand="0" w:firstRowFirstColumn="0" w:firstRowLastColumn="0" w:lastRowFirstColumn="0" w:lastRowLastColumn="0"/>
            </w:pPr>
          </w:p>
        </w:tc>
        <w:tc>
          <w:tcPr>
            <w:tcW w:w="450" w:type="dxa"/>
            <w:vAlign w:val="bottom"/>
          </w:tcPr>
          <w:p w14:paraId="3CA8BB2B" w14:textId="77777777" w:rsidR="00432947" w:rsidRPr="005A23EC" w:rsidRDefault="00432947" w:rsidP="005A23EC">
            <w:pPr>
              <w:pStyle w:val="PMIEFTableHeader"/>
              <w:cnfStyle w:val="000000100000" w:firstRow="0" w:lastRow="0" w:firstColumn="0" w:lastColumn="0" w:oddVBand="0" w:evenVBand="0" w:oddHBand="1" w:evenHBand="0" w:firstRowFirstColumn="0" w:firstRowLastColumn="0" w:lastRowFirstColumn="0" w:lastRowLastColumn="0"/>
            </w:pPr>
          </w:p>
        </w:tc>
        <w:tc>
          <w:tcPr>
            <w:tcW w:w="450" w:type="dxa"/>
            <w:vAlign w:val="bottom"/>
          </w:tcPr>
          <w:p w14:paraId="302124BB" w14:textId="77777777" w:rsidR="00432947" w:rsidRPr="005A23EC" w:rsidRDefault="00432947" w:rsidP="005A23EC">
            <w:pPr>
              <w:pStyle w:val="PMIEFTableHeader"/>
              <w:cnfStyle w:val="000000100000" w:firstRow="0" w:lastRow="0" w:firstColumn="0" w:lastColumn="0" w:oddVBand="0" w:evenVBand="0" w:oddHBand="1" w:evenHBand="0" w:firstRowFirstColumn="0" w:firstRowLastColumn="0" w:lastRowFirstColumn="0" w:lastRowLastColumn="0"/>
            </w:pPr>
          </w:p>
        </w:tc>
        <w:tc>
          <w:tcPr>
            <w:tcW w:w="450" w:type="dxa"/>
            <w:vAlign w:val="bottom"/>
          </w:tcPr>
          <w:p w14:paraId="028AF80C" w14:textId="77777777" w:rsidR="00432947" w:rsidRPr="005A23EC" w:rsidRDefault="00432947" w:rsidP="005A23EC">
            <w:pPr>
              <w:pStyle w:val="PMIEFTableHeader"/>
              <w:cnfStyle w:val="000000100000" w:firstRow="0" w:lastRow="0" w:firstColumn="0" w:lastColumn="0" w:oddVBand="0" w:evenVBand="0" w:oddHBand="1" w:evenHBand="0" w:firstRowFirstColumn="0" w:firstRowLastColumn="0" w:lastRowFirstColumn="0" w:lastRowLastColumn="0"/>
            </w:pPr>
          </w:p>
        </w:tc>
        <w:tc>
          <w:tcPr>
            <w:tcW w:w="450" w:type="dxa"/>
            <w:vAlign w:val="bottom"/>
          </w:tcPr>
          <w:p w14:paraId="285A9D3B" w14:textId="77777777" w:rsidR="00432947" w:rsidRPr="005A23EC" w:rsidRDefault="00432947" w:rsidP="005A23EC">
            <w:pPr>
              <w:pStyle w:val="PMIEFTableHeader"/>
              <w:cnfStyle w:val="000000100000" w:firstRow="0" w:lastRow="0" w:firstColumn="0" w:lastColumn="0" w:oddVBand="0" w:evenVBand="0" w:oddHBand="1" w:evenHBand="0" w:firstRowFirstColumn="0" w:firstRowLastColumn="0" w:lastRowFirstColumn="0" w:lastRowLastColumn="0"/>
            </w:pPr>
          </w:p>
        </w:tc>
        <w:tc>
          <w:tcPr>
            <w:tcW w:w="450" w:type="dxa"/>
            <w:vAlign w:val="bottom"/>
          </w:tcPr>
          <w:p w14:paraId="374EB51B" w14:textId="77777777" w:rsidR="00432947" w:rsidRPr="005A23EC" w:rsidRDefault="00432947" w:rsidP="005A23EC">
            <w:pPr>
              <w:pStyle w:val="PMIEFTableHeader"/>
              <w:cnfStyle w:val="000000100000" w:firstRow="0" w:lastRow="0" w:firstColumn="0" w:lastColumn="0" w:oddVBand="0" w:evenVBand="0" w:oddHBand="1" w:evenHBand="0" w:firstRowFirstColumn="0" w:firstRowLastColumn="0" w:lastRowFirstColumn="0" w:lastRowLastColumn="0"/>
            </w:pPr>
          </w:p>
        </w:tc>
      </w:tr>
      <w:tr w:rsidR="00432947" w:rsidRPr="00432947" w14:paraId="471E82BA" w14:textId="77777777" w:rsidTr="00EC43BE">
        <w:trPr>
          <w:cnfStyle w:val="000000010000" w:firstRow="0" w:lastRow="0" w:firstColumn="0" w:lastColumn="0" w:oddVBand="0" w:evenVBand="0" w:oddHBand="0" w:evenHBand="1"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648" w:type="dxa"/>
          </w:tcPr>
          <w:p w14:paraId="04DC69AE" w14:textId="77777777" w:rsidR="00432947" w:rsidRPr="00432947" w:rsidRDefault="00432947" w:rsidP="00432947">
            <w:pPr>
              <w:pStyle w:val="PMIEFbody"/>
            </w:pPr>
          </w:p>
        </w:tc>
        <w:tc>
          <w:tcPr>
            <w:tcW w:w="3060" w:type="dxa"/>
          </w:tcPr>
          <w:p w14:paraId="16CEED6A"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1B76ADA3"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32F00D8C"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3E448AB4"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6689E2DF"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52D169CA"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46D44FFC"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5A0D5C13"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4D922376"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7A67488B"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6757052A"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106E0217"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6752DA0F"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70846A02"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22E3B288"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1444E326"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31CAF72E"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52797966"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19332828"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5A9841CC"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1E2122F3"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78469712"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r>
      <w:tr w:rsidR="00E501A9" w:rsidRPr="00432947" w14:paraId="1C87E2D7" w14:textId="77777777" w:rsidTr="00EC43BE">
        <w:trPr>
          <w:cnfStyle w:val="000000100000" w:firstRow="0" w:lastRow="0" w:firstColumn="0" w:lastColumn="0" w:oddVBand="0" w:evenVBand="0" w:oddHBand="1"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648" w:type="dxa"/>
          </w:tcPr>
          <w:p w14:paraId="7889F6B4" w14:textId="77777777" w:rsidR="00432947" w:rsidRPr="00432947" w:rsidRDefault="00432947" w:rsidP="00432947">
            <w:pPr>
              <w:pStyle w:val="PMIEFbody"/>
            </w:pPr>
          </w:p>
        </w:tc>
        <w:tc>
          <w:tcPr>
            <w:tcW w:w="3060" w:type="dxa"/>
          </w:tcPr>
          <w:p w14:paraId="5FCA4F20"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6F4A62A7"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13B78D51"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03B51E97"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5663493E"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39FDA6D1"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52F56ADA"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2C111F9D"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27F68B86"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38536414"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72332948"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2FC39D14"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7E6DCDB8"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557A1AA8"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485D80F6"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462946B7"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388AC328"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3E6DA5DB"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0F80919C"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525ED959"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1BC516B5"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7304DC64"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r>
      <w:tr w:rsidR="00432947" w:rsidRPr="00432947" w14:paraId="0BB61601" w14:textId="77777777" w:rsidTr="00EC43BE">
        <w:trPr>
          <w:cnfStyle w:val="000000010000" w:firstRow="0" w:lastRow="0" w:firstColumn="0" w:lastColumn="0" w:oddVBand="0" w:evenVBand="0" w:oddHBand="0" w:evenHBand="1"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648" w:type="dxa"/>
          </w:tcPr>
          <w:p w14:paraId="241604FC" w14:textId="77777777" w:rsidR="00432947" w:rsidRPr="00432947" w:rsidRDefault="00432947" w:rsidP="00432947">
            <w:pPr>
              <w:pStyle w:val="PMIEFbody"/>
            </w:pPr>
          </w:p>
        </w:tc>
        <w:tc>
          <w:tcPr>
            <w:tcW w:w="3060" w:type="dxa"/>
          </w:tcPr>
          <w:p w14:paraId="7BC9F7D5"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0E35A0BD"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3A643DF7"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32A9F543"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3D32DE96"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6391F2C3"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711B0D9C"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35E613A8"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568CE2C8"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75E4E8D2"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69C4BC25"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3B72BB06"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3B7D9804"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5C3DAC31"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4503AC5E"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38F86073"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2B98EE80"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25026C5C"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6903C050"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4FF5B46C"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20177AA3"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3FC88C2B"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r>
      <w:tr w:rsidR="00E501A9" w:rsidRPr="00432947" w14:paraId="62630836" w14:textId="77777777" w:rsidTr="00EC43BE">
        <w:trPr>
          <w:cnfStyle w:val="000000100000" w:firstRow="0" w:lastRow="0" w:firstColumn="0" w:lastColumn="0" w:oddVBand="0" w:evenVBand="0" w:oddHBand="1"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648" w:type="dxa"/>
          </w:tcPr>
          <w:p w14:paraId="6376E9AC" w14:textId="77777777" w:rsidR="00432947" w:rsidRPr="00432947" w:rsidRDefault="00432947" w:rsidP="00432947">
            <w:pPr>
              <w:pStyle w:val="PMIEFbody"/>
            </w:pPr>
          </w:p>
        </w:tc>
        <w:tc>
          <w:tcPr>
            <w:tcW w:w="3060" w:type="dxa"/>
          </w:tcPr>
          <w:p w14:paraId="63EF45FF"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6D5D31A8"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2B46FB0F"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5D1A4032"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531D9E85"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325744C9"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58F69F25"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08443D44"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3CEEFF9E"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37D126CB"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6DC9FDC7"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7919B8CB"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6AD34D89"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47528278"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43641F9E"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731DCB0F"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5903F669"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0810ECA5"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0C5328E5"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6D54A072"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629C2BA6"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1C43716C"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r>
      <w:tr w:rsidR="00432947" w:rsidRPr="00432947" w14:paraId="02BC1279" w14:textId="77777777" w:rsidTr="00EC43BE">
        <w:trPr>
          <w:cnfStyle w:val="000000010000" w:firstRow="0" w:lastRow="0" w:firstColumn="0" w:lastColumn="0" w:oddVBand="0" w:evenVBand="0" w:oddHBand="0" w:evenHBand="1"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648" w:type="dxa"/>
          </w:tcPr>
          <w:p w14:paraId="0C3EE081" w14:textId="77777777" w:rsidR="00432947" w:rsidRPr="00432947" w:rsidRDefault="00432947" w:rsidP="00432947">
            <w:pPr>
              <w:pStyle w:val="PMIEFbody"/>
            </w:pPr>
          </w:p>
        </w:tc>
        <w:tc>
          <w:tcPr>
            <w:tcW w:w="3060" w:type="dxa"/>
          </w:tcPr>
          <w:p w14:paraId="63376304"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5EDE8C75"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1ABF55F3"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3950FEE7"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734FC386"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560CE330"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47749DDA"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5FD87FDF"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0FAE7963"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3373899B"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7272D373"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3A26E24E"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00C4AA2C"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13C119AD"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7202C475"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6F37B433"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4708FC24"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3EBDD568"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13B0D8F1"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027F4715"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67D6A693"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30C14D37"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r>
      <w:tr w:rsidR="00E501A9" w:rsidRPr="00432947" w14:paraId="422A35E4" w14:textId="77777777" w:rsidTr="00EC43BE">
        <w:trPr>
          <w:cnfStyle w:val="000000100000" w:firstRow="0" w:lastRow="0" w:firstColumn="0" w:lastColumn="0" w:oddVBand="0" w:evenVBand="0" w:oddHBand="1"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648" w:type="dxa"/>
          </w:tcPr>
          <w:p w14:paraId="041D571F" w14:textId="77777777" w:rsidR="00432947" w:rsidRPr="00432947" w:rsidRDefault="00432947" w:rsidP="00432947">
            <w:pPr>
              <w:pStyle w:val="PMIEFbody"/>
            </w:pPr>
          </w:p>
        </w:tc>
        <w:tc>
          <w:tcPr>
            <w:tcW w:w="3060" w:type="dxa"/>
          </w:tcPr>
          <w:p w14:paraId="74A3E55A"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4EA29B28"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4F27269F"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2C017A7A"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4FC4768E"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3F05166E"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413A4291"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73188EE3"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102E8EFB"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652FF80A"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7C4B950F"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7AA26332"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42C47405"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05A3AB3A"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72EC8784"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7717BCAD"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64AE1E13"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06C4A808"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416EE850"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56D321BF"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7CC290AC"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4F351317"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r>
      <w:tr w:rsidR="00432947" w:rsidRPr="00432947" w14:paraId="12AB2AAC" w14:textId="77777777" w:rsidTr="00EC43BE">
        <w:trPr>
          <w:cnfStyle w:val="000000010000" w:firstRow="0" w:lastRow="0" w:firstColumn="0" w:lastColumn="0" w:oddVBand="0" w:evenVBand="0" w:oddHBand="0" w:evenHBand="1"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648" w:type="dxa"/>
          </w:tcPr>
          <w:p w14:paraId="6862522E" w14:textId="77777777" w:rsidR="00432947" w:rsidRPr="00432947" w:rsidRDefault="00432947" w:rsidP="00432947">
            <w:pPr>
              <w:pStyle w:val="PMIEFbody"/>
            </w:pPr>
          </w:p>
        </w:tc>
        <w:tc>
          <w:tcPr>
            <w:tcW w:w="3060" w:type="dxa"/>
          </w:tcPr>
          <w:p w14:paraId="1EF78D33"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19F092E1"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3D3F81CD"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48637AED"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2B6FADB1"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76671FBC"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6D397797"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50ADC547"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35762483"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106388C3"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55826C24"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077B8FFA"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2A4F16B4"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3726C9AA"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6613432A"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0C049C3F"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27EAC546"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749EE498"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0EB49714"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4114977B"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4E0432E2"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1220E2D8"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r>
      <w:tr w:rsidR="00E501A9" w:rsidRPr="00432947" w14:paraId="7E34EE9B" w14:textId="77777777" w:rsidTr="00EC43BE">
        <w:trPr>
          <w:cnfStyle w:val="000000100000" w:firstRow="0" w:lastRow="0" w:firstColumn="0" w:lastColumn="0" w:oddVBand="0" w:evenVBand="0" w:oddHBand="1"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648" w:type="dxa"/>
          </w:tcPr>
          <w:p w14:paraId="4B90D6C9" w14:textId="77777777" w:rsidR="00432947" w:rsidRPr="00432947" w:rsidRDefault="00432947" w:rsidP="00432947">
            <w:pPr>
              <w:pStyle w:val="PMIEFbody"/>
            </w:pPr>
          </w:p>
        </w:tc>
        <w:tc>
          <w:tcPr>
            <w:tcW w:w="3060" w:type="dxa"/>
          </w:tcPr>
          <w:p w14:paraId="0E8CAFBE"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463ED3E1"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73533FFE"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5BCAEAA2"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12983055"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7382DA6F"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7E02BEF2"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4A643609"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0179D54F"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39F8E99A"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1D2691BD"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6BB1C7F7"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1E513370"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2C2F07F6"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23512BA8"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7C0483D9"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54432866"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2F71A19B"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355174E7"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10FE813C"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0EB0A0EF"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291AA4E7"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r>
      <w:tr w:rsidR="00432947" w:rsidRPr="00432947" w14:paraId="24BE0F32" w14:textId="77777777" w:rsidTr="00EC43BE">
        <w:trPr>
          <w:cnfStyle w:val="000000010000" w:firstRow="0" w:lastRow="0" w:firstColumn="0" w:lastColumn="0" w:oddVBand="0" w:evenVBand="0" w:oddHBand="0" w:evenHBand="1"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648" w:type="dxa"/>
          </w:tcPr>
          <w:p w14:paraId="4FB2B575" w14:textId="77777777" w:rsidR="00432947" w:rsidRPr="00432947" w:rsidRDefault="00432947" w:rsidP="00432947">
            <w:pPr>
              <w:pStyle w:val="PMIEFbody"/>
            </w:pPr>
          </w:p>
        </w:tc>
        <w:tc>
          <w:tcPr>
            <w:tcW w:w="3060" w:type="dxa"/>
          </w:tcPr>
          <w:p w14:paraId="15E81ACE"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04590763"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667D1D6E"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68DEF534"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4C71A97A"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3F7F8224"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19B06A3C"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1FE83A65"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2B14E9D1"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5C5AC872"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21C8AF3B"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2AF740E7"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6A81A8EB"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0B3A38C2"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53A027D8"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42255A3E"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2E03CF05"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6329CC21"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5588FB9B"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03295F8D"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65434976"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61661846"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r>
      <w:tr w:rsidR="00E501A9" w:rsidRPr="00432947" w14:paraId="662ACF92" w14:textId="77777777" w:rsidTr="00EC43BE">
        <w:trPr>
          <w:cnfStyle w:val="000000100000" w:firstRow="0" w:lastRow="0" w:firstColumn="0" w:lastColumn="0" w:oddVBand="0" w:evenVBand="0" w:oddHBand="1"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648" w:type="dxa"/>
          </w:tcPr>
          <w:p w14:paraId="2A59BBDF" w14:textId="77777777" w:rsidR="00432947" w:rsidRPr="00432947" w:rsidRDefault="00432947" w:rsidP="00432947">
            <w:pPr>
              <w:pStyle w:val="PMIEFbody"/>
            </w:pPr>
          </w:p>
        </w:tc>
        <w:tc>
          <w:tcPr>
            <w:tcW w:w="3060" w:type="dxa"/>
          </w:tcPr>
          <w:p w14:paraId="4F891129"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58641FBE"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1422B1AA"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120680FB"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1E8ED5D5"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68AE0C24"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7814B105"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4CD7F4E4"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13DAB436"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484025E0"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5FF9ED4C"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12115E2B"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3F565E21"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6F65EEE7"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348B08BB"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54DACEAA"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69373CB4"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0720A348"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0A24A520"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3ADF774B"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29F05AB4"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04D478CC"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r>
      <w:tr w:rsidR="00432947" w:rsidRPr="00432947" w14:paraId="38E8F2F5" w14:textId="77777777" w:rsidTr="00EC43BE">
        <w:trPr>
          <w:cnfStyle w:val="000000010000" w:firstRow="0" w:lastRow="0" w:firstColumn="0" w:lastColumn="0" w:oddVBand="0" w:evenVBand="0" w:oddHBand="0" w:evenHBand="1"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648" w:type="dxa"/>
          </w:tcPr>
          <w:p w14:paraId="136A0D5A" w14:textId="77777777" w:rsidR="00432947" w:rsidRPr="00432947" w:rsidRDefault="00432947" w:rsidP="00432947">
            <w:pPr>
              <w:pStyle w:val="PMIEFbody"/>
            </w:pPr>
          </w:p>
        </w:tc>
        <w:tc>
          <w:tcPr>
            <w:tcW w:w="3060" w:type="dxa"/>
          </w:tcPr>
          <w:p w14:paraId="668EEC17"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1404299E"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7EBD3E27"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3D06615E"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38D22F16"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726533F5"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2F873D75"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724D8A4B"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23BF4274"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7B65227F"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71E9517A"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1EE7B287"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39B8AC9A"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7CC25553"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465058FF"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1373149E"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40EAAD0B"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05FD48F4"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60E476D4"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37AF9A14"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66B6BCCB"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0B75952F"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r>
      <w:tr w:rsidR="00E501A9" w:rsidRPr="00432947" w14:paraId="12BDE8EF" w14:textId="77777777" w:rsidTr="00EC43BE">
        <w:trPr>
          <w:cnfStyle w:val="000000100000" w:firstRow="0" w:lastRow="0" w:firstColumn="0" w:lastColumn="0" w:oddVBand="0" w:evenVBand="0" w:oddHBand="1"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648" w:type="dxa"/>
          </w:tcPr>
          <w:p w14:paraId="5BBD7466" w14:textId="77777777" w:rsidR="00432947" w:rsidRPr="00432947" w:rsidRDefault="00432947" w:rsidP="00432947">
            <w:pPr>
              <w:pStyle w:val="PMIEFbody"/>
            </w:pPr>
          </w:p>
        </w:tc>
        <w:tc>
          <w:tcPr>
            <w:tcW w:w="3060" w:type="dxa"/>
          </w:tcPr>
          <w:p w14:paraId="0E274D44"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14CBE5E0"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6D3E7061"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0F6A2750"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7672D517"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2E65D9EE"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14663BA2"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310A63DC"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76A5B6A0"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4E5C11CF"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3D240B70"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2AD7AE57"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2F48139A"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7B24C62C"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4CD36DE9"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662C5B15"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4EAF33DB"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326542BC"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71BDE888"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1D8E9920"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029533E0"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30F3C449"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r>
      <w:tr w:rsidR="00432947" w:rsidRPr="00432947" w14:paraId="1F918A9B" w14:textId="77777777" w:rsidTr="00EC43BE">
        <w:trPr>
          <w:cnfStyle w:val="000000010000" w:firstRow="0" w:lastRow="0" w:firstColumn="0" w:lastColumn="0" w:oddVBand="0" w:evenVBand="0" w:oddHBand="0" w:evenHBand="1"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648" w:type="dxa"/>
          </w:tcPr>
          <w:p w14:paraId="1A9DDD16" w14:textId="77777777" w:rsidR="00432947" w:rsidRPr="00432947" w:rsidRDefault="00432947" w:rsidP="00432947">
            <w:pPr>
              <w:pStyle w:val="PMIEFbody"/>
            </w:pPr>
          </w:p>
        </w:tc>
        <w:tc>
          <w:tcPr>
            <w:tcW w:w="3060" w:type="dxa"/>
          </w:tcPr>
          <w:p w14:paraId="35375AAD"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279E75D7"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051B8E87"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0D378738"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264B2F56"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2D63AE5D"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6425017F"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7AB74B8F"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64DAB8C3"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35EF0EF2"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2F1D284A"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0C9F7893"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5CE16323"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4DA51759"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517D7ECF"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56769DFE"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1F980E77"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276FA201"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00A6D1BD"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1AC8FD2E"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2BA5860F"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0814C335"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r>
      <w:tr w:rsidR="00E501A9" w:rsidRPr="00432947" w14:paraId="685DC071" w14:textId="77777777" w:rsidTr="00EC43BE">
        <w:trPr>
          <w:cnfStyle w:val="000000100000" w:firstRow="0" w:lastRow="0" w:firstColumn="0" w:lastColumn="0" w:oddVBand="0" w:evenVBand="0" w:oddHBand="1"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648" w:type="dxa"/>
          </w:tcPr>
          <w:p w14:paraId="2D7F1CF0" w14:textId="77777777" w:rsidR="00432947" w:rsidRPr="00432947" w:rsidRDefault="00432947" w:rsidP="00432947">
            <w:pPr>
              <w:pStyle w:val="PMIEFbody"/>
            </w:pPr>
          </w:p>
        </w:tc>
        <w:tc>
          <w:tcPr>
            <w:tcW w:w="3060" w:type="dxa"/>
          </w:tcPr>
          <w:p w14:paraId="0085DD00"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2A7BEE81"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6F798E1C"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254DC18F"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33074851"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396E1C33"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503CA306"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4146F67F"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5A6B2D64"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5CB94B90"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4B94C547"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25611933"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19107C4B"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287CF6A8"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5D0F415A"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2D4B0DFC"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336452CA"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2AC8EBD9"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790C9CD9"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73EA39CC"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7BB848CF"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c>
          <w:tcPr>
            <w:tcW w:w="450" w:type="dxa"/>
          </w:tcPr>
          <w:p w14:paraId="67CE1738"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rPr>
                <w:b/>
              </w:rPr>
            </w:pPr>
          </w:p>
        </w:tc>
      </w:tr>
      <w:tr w:rsidR="00432947" w:rsidRPr="00432947" w14:paraId="0FF9158F" w14:textId="77777777" w:rsidTr="00EC43BE">
        <w:trPr>
          <w:cnfStyle w:val="000000010000" w:firstRow="0" w:lastRow="0" w:firstColumn="0" w:lastColumn="0" w:oddVBand="0" w:evenVBand="0" w:oddHBand="0" w:evenHBand="1"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648" w:type="dxa"/>
          </w:tcPr>
          <w:p w14:paraId="6FACADFA" w14:textId="77777777" w:rsidR="00432947" w:rsidRPr="00432947" w:rsidRDefault="00432947" w:rsidP="00432947">
            <w:pPr>
              <w:pStyle w:val="PMIEFbody"/>
            </w:pPr>
          </w:p>
        </w:tc>
        <w:tc>
          <w:tcPr>
            <w:tcW w:w="3060" w:type="dxa"/>
          </w:tcPr>
          <w:p w14:paraId="4E9B447C"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359F1BD8"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33FBFC4B"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650AA661"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649DCEF9"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151A0A57"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230B63F4"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070651E6"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18809842"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185DDC31"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63D510D3"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7FF3645C"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375E2B56"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32B15D48"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5954613B"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1522F89E"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79A87340"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4E5A64BF"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7CD7CF05"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7E2DF8A3"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44A86EF0"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c>
          <w:tcPr>
            <w:tcW w:w="450" w:type="dxa"/>
          </w:tcPr>
          <w:p w14:paraId="0CB4D26B"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rPr>
                <w:b/>
              </w:rPr>
            </w:pPr>
          </w:p>
        </w:tc>
      </w:tr>
    </w:tbl>
    <w:p w14:paraId="378E06A5" w14:textId="34CE29CE" w:rsidR="00432947" w:rsidRDefault="005A23EC" w:rsidP="005A23EC">
      <w:pPr>
        <w:pStyle w:val="PMIEFH4"/>
      </w:pPr>
      <w:r>
        <w:lastRenderedPageBreak/>
        <w:t xml:space="preserve">C. </w:t>
      </w:r>
      <w:r w:rsidR="00432947" w:rsidRPr="000F75B7">
        <w:t>Resources Needed</w:t>
      </w:r>
    </w:p>
    <w:p w14:paraId="216B84B0" w14:textId="77777777" w:rsidR="005A23EC" w:rsidRDefault="005A23EC" w:rsidP="005A23EC">
      <w:pPr>
        <w:pStyle w:val="PMIEFbody"/>
      </w:pPr>
    </w:p>
    <w:p w14:paraId="5EA1C646" w14:textId="47F4AD7E" w:rsidR="00432947" w:rsidRPr="00432947" w:rsidRDefault="00432947" w:rsidP="005A23EC">
      <w:pPr>
        <w:pStyle w:val="PMIEFbody"/>
      </w:pPr>
      <w:r w:rsidRPr="00432947">
        <w:t>Resource planning means considering all the things that you will need to complete the project. This might be money, space, supplies</w:t>
      </w:r>
      <w:r w:rsidR="00054EC3">
        <w:t>,</w:t>
      </w:r>
      <w:r w:rsidRPr="00432947">
        <w:t xml:space="preserve"> or materials.  </w:t>
      </w:r>
      <w:r w:rsidRPr="00E22ED0">
        <w:rPr>
          <w:b/>
        </w:rPr>
        <w:t xml:space="preserve">The </w:t>
      </w:r>
      <w:r w:rsidR="00F0199A">
        <w:rPr>
          <w:b/>
        </w:rPr>
        <w:t>Quality &amp; Risk</w:t>
      </w:r>
      <w:r w:rsidRPr="00E22ED0">
        <w:rPr>
          <w:b/>
        </w:rPr>
        <w:t xml:space="preserve"> Manager</w:t>
      </w:r>
      <w:r w:rsidRPr="00432947">
        <w:t xml:space="preserve"> can lead this. Different groups may require similar resources so it is important the </w:t>
      </w:r>
      <w:r w:rsidRPr="00E22ED0">
        <w:rPr>
          <w:b/>
        </w:rPr>
        <w:t>Communication Managers</w:t>
      </w:r>
      <w:r w:rsidRPr="00432947">
        <w:t xml:space="preserve"> from each group communicate and work together. </w:t>
      </w:r>
    </w:p>
    <w:p w14:paraId="639F2C58" w14:textId="77777777" w:rsidR="00432947" w:rsidRDefault="00432947" w:rsidP="00432947">
      <w:pPr>
        <w:pStyle w:val="PMIEFbody"/>
        <w:rPr>
          <w:b/>
        </w:rPr>
      </w:pPr>
    </w:p>
    <w:p w14:paraId="1626289C" w14:textId="77777777" w:rsidR="005A23EC" w:rsidRPr="00432947" w:rsidRDefault="005A23EC" w:rsidP="00432947">
      <w:pPr>
        <w:pStyle w:val="PMIEFbody"/>
        <w:rPr>
          <w:b/>
        </w:rPr>
      </w:pPr>
    </w:p>
    <w:tbl>
      <w:tblPr>
        <w:tblStyle w:val="LightGrid-Accent5"/>
        <w:tblW w:w="13158" w:type="dxa"/>
        <w:tblLook w:val="04A0" w:firstRow="1" w:lastRow="0" w:firstColumn="1" w:lastColumn="0" w:noHBand="0" w:noVBand="1"/>
      </w:tblPr>
      <w:tblGrid>
        <w:gridCol w:w="6579"/>
        <w:gridCol w:w="6579"/>
      </w:tblGrid>
      <w:tr w:rsidR="007733F6" w:rsidRPr="005A23EC" w14:paraId="27995371" w14:textId="77777777" w:rsidTr="00EA0A94">
        <w:trPr>
          <w:cnfStyle w:val="100000000000" w:firstRow="1" w:lastRow="0" w:firstColumn="0" w:lastColumn="0" w:oddVBand="0" w:evenVBand="0" w:oddHBand="0" w:evenHBand="0" w:firstRowFirstColumn="0" w:firstRowLastColumn="0" w:lastRowFirstColumn="0" w:lastRowLastColumn="0"/>
          <w:trHeight w:val="912"/>
        </w:trPr>
        <w:tc>
          <w:tcPr>
            <w:cnfStyle w:val="001000000000" w:firstRow="0" w:lastRow="0" w:firstColumn="1" w:lastColumn="0" w:oddVBand="0" w:evenVBand="0" w:oddHBand="0" w:evenHBand="0" w:firstRowFirstColumn="0" w:firstRowLastColumn="0" w:lastRowFirstColumn="0" w:lastRowLastColumn="0"/>
            <w:tcW w:w="6579" w:type="dxa"/>
            <w:vAlign w:val="center"/>
          </w:tcPr>
          <w:p w14:paraId="6C7510BF" w14:textId="506B7333" w:rsidR="00432947" w:rsidRPr="005A23EC" w:rsidRDefault="00432947" w:rsidP="005A23EC">
            <w:pPr>
              <w:pStyle w:val="PMIEFTableHeader"/>
              <w:rPr>
                <w:b w:val="0"/>
              </w:rPr>
            </w:pPr>
            <w:r w:rsidRPr="005A23EC">
              <w:rPr>
                <w:b w:val="0"/>
              </w:rPr>
              <w:t>Resource Needed</w:t>
            </w:r>
            <w:r w:rsidR="00EA0A94" w:rsidRPr="005A23EC">
              <w:rPr>
                <w:b w:val="0"/>
              </w:rPr>
              <w:br/>
            </w:r>
            <w:r w:rsidRPr="005A23EC">
              <w:rPr>
                <w:b w:val="0"/>
              </w:rPr>
              <w:t>(list each separately)</w:t>
            </w:r>
          </w:p>
        </w:tc>
        <w:tc>
          <w:tcPr>
            <w:tcW w:w="6579" w:type="dxa"/>
            <w:vAlign w:val="center"/>
          </w:tcPr>
          <w:p w14:paraId="621054FD" w14:textId="77777777" w:rsidR="00432947" w:rsidRPr="005A23EC" w:rsidRDefault="00432947" w:rsidP="005A23EC">
            <w:pPr>
              <w:pStyle w:val="PMIEFTableHeader"/>
              <w:cnfStyle w:val="100000000000" w:firstRow="1" w:lastRow="0" w:firstColumn="0" w:lastColumn="0" w:oddVBand="0" w:evenVBand="0" w:oddHBand="0" w:evenHBand="0" w:firstRowFirstColumn="0" w:firstRowLastColumn="0" w:lastRowFirstColumn="0" w:lastRowLastColumn="0"/>
              <w:rPr>
                <w:b w:val="0"/>
              </w:rPr>
            </w:pPr>
            <w:r w:rsidRPr="005A23EC">
              <w:rPr>
                <w:b w:val="0"/>
              </w:rPr>
              <w:t>How You Will Acquire It</w:t>
            </w:r>
          </w:p>
        </w:tc>
      </w:tr>
      <w:tr w:rsidR="007733F6" w:rsidRPr="00432947" w14:paraId="01FA81FC" w14:textId="77777777" w:rsidTr="00EA0A94">
        <w:trPr>
          <w:cnfStyle w:val="000000100000" w:firstRow="0" w:lastRow="0" w:firstColumn="0" w:lastColumn="0" w:oddVBand="0" w:evenVBand="0" w:oddHBand="1" w:evenHBand="0" w:firstRowFirstColumn="0" w:firstRowLastColumn="0" w:lastRowFirstColumn="0" w:lastRowLastColumn="0"/>
          <w:trHeight w:val="331"/>
        </w:trPr>
        <w:tc>
          <w:tcPr>
            <w:cnfStyle w:val="001000000000" w:firstRow="0" w:lastRow="0" w:firstColumn="1" w:lastColumn="0" w:oddVBand="0" w:evenVBand="0" w:oddHBand="0" w:evenHBand="0" w:firstRowFirstColumn="0" w:firstRowLastColumn="0" w:lastRowFirstColumn="0" w:lastRowLastColumn="0"/>
            <w:tcW w:w="6579" w:type="dxa"/>
          </w:tcPr>
          <w:p w14:paraId="4022CE3F" w14:textId="77777777" w:rsidR="00432947" w:rsidRPr="00432947" w:rsidRDefault="00432947" w:rsidP="00432947">
            <w:pPr>
              <w:pStyle w:val="PMIEFbody"/>
            </w:pPr>
          </w:p>
        </w:tc>
        <w:tc>
          <w:tcPr>
            <w:tcW w:w="6579" w:type="dxa"/>
          </w:tcPr>
          <w:p w14:paraId="124F2992"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pPr>
          </w:p>
        </w:tc>
      </w:tr>
      <w:tr w:rsidR="007733F6" w:rsidRPr="00432947" w14:paraId="5B7C3916" w14:textId="77777777" w:rsidTr="00EA0A94">
        <w:trPr>
          <w:cnfStyle w:val="000000010000" w:firstRow="0" w:lastRow="0" w:firstColumn="0" w:lastColumn="0" w:oddVBand="0" w:evenVBand="0" w:oddHBand="0" w:evenHBand="1" w:firstRowFirstColumn="0" w:firstRowLastColumn="0" w:lastRowFirstColumn="0" w:lastRowLastColumn="0"/>
          <w:trHeight w:val="331"/>
        </w:trPr>
        <w:tc>
          <w:tcPr>
            <w:cnfStyle w:val="001000000000" w:firstRow="0" w:lastRow="0" w:firstColumn="1" w:lastColumn="0" w:oddVBand="0" w:evenVBand="0" w:oddHBand="0" w:evenHBand="0" w:firstRowFirstColumn="0" w:firstRowLastColumn="0" w:lastRowFirstColumn="0" w:lastRowLastColumn="0"/>
            <w:tcW w:w="6579" w:type="dxa"/>
          </w:tcPr>
          <w:p w14:paraId="02596004" w14:textId="77777777" w:rsidR="00432947" w:rsidRPr="00432947" w:rsidRDefault="00432947" w:rsidP="00432947">
            <w:pPr>
              <w:pStyle w:val="PMIEFbody"/>
            </w:pPr>
          </w:p>
        </w:tc>
        <w:tc>
          <w:tcPr>
            <w:tcW w:w="6579" w:type="dxa"/>
          </w:tcPr>
          <w:p w14:paraId="39C5272A"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pPr>
          </w:p>
        </w:tc>
      </w:tr>
      <w:tr w:rsidR="007733F6" w:rsidRPr="00432947" w14:paraId="7D632CF8" w14:textId="77777777" w:rsidTr="00EA0A94">
        <w:trPr>
          <w:cnfStyle w:val="000000100000" w:firstRow="0" w:lastRow="0" w:firstColumn="0" w:lastColumn="0" w:oddVBand="0" w:evenVBand="0" w:oddHBand="1" w:evenHBand="0" w:firstRowFirstColumn="0" w:firstRowLastColumn="0" w:lastRowFirstColumn="0" w:lastRowLastColumn="0"/>
          <w:trHeight w:val="331"/>
        </w:trPr>
        <w:tc>
          <w:tcPr>
            <w:cnfStyle w:val="001000000000" w:firstRow="0" w:lastRow="0" w:firstColumn="1" w:lastColumn="0" w:oddVBand="0" w:evenVBand="0" w:oddHBand="0" w:evenHBand="0" w:firstRowFirstColumn="0" w:firstRowLastColumn="0" w:lastRowFirstColumn="0" w:lastRowLastColumn="0"/>
            <w:tcW w:w="6579" w:type="dxa"/>
          </w:tcPr>
          <w:p w14:paraId="47A6FA73" w14:textId="77777777" w:rsidR="00432947" w:rsidRPr="00432947" w:rsidRDefault="00432947" w:rsidP="00432947">
            <w:pPr>
              <w:pStyle w:val="PMIEFbody"/>
            </w:pPr>
          </w:p>
        </w:tc>
        <w:tc>
          <w:tcPr>
            <w:tcW w:w="6579" w:type="dxa"/>
          </w:tcPr>
          <w:p w14:paraId="6BE2F879"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pPr>
          </w:p>
        </w:tc>
      </w:tr>
      <w:tr w:rsidR="007733F6" w:rsidRPr="00432947" w14:paraId="542A8C79" w14:textId="77777777" w:rsidTr="00EA0A94">
        <w:trPr>
          <w:cnfStyle w:val="000000010000" w:firstRow="0" w:lastRow="0" w:firstColumn="0" w:lastColumn="0" w:oddVBand="0" w:evenVBand="0" w:oddHBand="0" w:evenHBand="1" w:firstRowFirstColumn="0" w:firstRowLastColumn="0" w:lastRowFirstColumn="0" w:lastRowLastColumn="0"/>
          <w:trHeight w:val="331"/>
        </w:trPr>
        <w:tc>
          <w:tcPr>
            <w:cnfStyle w:val="001000000000" w:firstRow="0" w:lastRow="0" w:firstColumn="1" w:lastColumn="0" w:oddVBand="0" w:evenVBand="0" w:oddHBand="0" w:evenHBand="0" w:firstRowFirstColumn="0" w:firstRowLastColumn="0" w:lastRowFirstColumn="0" w:lastRowLastColumn="0"/>
            <w:tcW w:w="6579" w:type="dxa"/>
          </w:tcPr>
          <w:p w14:paraId="60C11F67" w14:textId="77777777" w:rsidR="00432947" w:rsidRPr="00432947" w:rsidRDefault="00432947" w:rsidP="00432947">
            <w:pPr>
              <w:pStyle w:val="PMIEFbody"/>
            </w:pPr>
          </w:p>
        </w:tc>
        <w:tc>
          <w:tcPr>
            <w:tcW w:w="6579" w:type="dxa"/>
          </w:tcPr>
          <w:p w14:paraId="6BDE8F40"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pPr>
          </w:p>
        </w:tc>
      </w:tr>
      <w:tr w:rsidR="007733F6" w:rsidRPr="00432947" w14:paraId="7A61D945" w14:textId="77777777" w:rsidTr="00EA0A94">
        <w:trPr>
          <w:cnfStyle w:val="000000100000" w:firstRow="0" w:lastRow="0" w:firstColumn="0" w:lastColumn="0" w:oddVBand="0" w:evenVBand="0" w:oddHBand="1" w:evenHBand="0" w:firstRowFirstColumn="0" w:firstRowLastColumn="0" w:lastRowFirstColumn="0" w:lastRowLastColumn="0"/>
          <w:trHeight w:val="331"/>
        </w:trPr>
        <w:tc>
          <w:tcPr>
            <w:cnfStyle w:val="001000000000" w:firstRow="0" w:lastRow="0" w:firstColumn="1" w:lastColumn="0" w:oddVBand="0" w:evenVBand="0" w:oddHBand="0" w:evenHBand="0" w:firstRowFirstColumn="0" w:firstRowLastColumn="0" w:lastRowFirstColumn="0" w:lastRowLastColumn="0"/>
            <w:tcW w:w="6579" w:type="dxa"/>
          </w:tcPr>
          <w:p w14:paraId="7F5BF278" w14:textId="77777777" w:rsidR="00432947" w:rsidRPr="00432947" w:rsidRDefault="00432947" w:rsidP="00432947">
            <w:pPr>
              <w:pStyle w:val="PMIEFbody"/>
            </w:pPr>
          </w:p>
        </w:tc>
        <w:tc>
          <w:tcPr>
            <w:tcW w:w="6579" w:type="dxa"/>
          </w:tcPr>
          <w:p w14:paraId="0571D0BF"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pPr>
          </w:p>
        </w:tc>
      </w:tr>
      <w:tr w:rsidR="007733F6" w:rsidRPr="00432947" w14:paraId="6557F7B4" w14:textId="77777777" w:rsidTr="00EA0A94">
        <w:trPr>
          <w:cnfStyle w:val="000000010000" w:firstRow="0" w:lastRow="0" w:firstColumn="0" w:lastColumn="0" w:oddVBand="0" w:evenVBand="0" w:oddHBand="0" w:evenHBand="1" w:firstRowFirstColumn="0" w:firstRowLastColumn="0" w:lastRowFirstColumn="0" w:lastRowLastColumn="0"/>
          <w:trHeight w:val="331"/>
        </w:trPr>
        <w:tc>
          <w:tcPr>
            <w:cnfStyle w:val="001000000000" w:firstRow="0" w:lastRow="0" w:firstColumn="1" w:lastColumn="0" w:oddVBand="0" w:evenVBand="0" w:oddHBand="0" w:evenHBand="0" w:firstRowFirstColumn="0" w:firstRowLastColumn="0" w:lastRowFirstColumn="0" w:lastRowLastColumn="0"/>
            <w:tcW w:w="6579" w:type="dxa"/>
          </w:tcPr>
          <w:p w14:paraId="16D91A83" w14:textId="77777777" w:rsidR="00432947" w:rsidRPr="00432947" w:rsidRDefault="00432947" w:rsidP="00432947">
            <w:pPr>
              <w:pStyle w:val="PMIEFbody"/>
            </w:pPr>
          </w:p>
        </w:tc>
        <w:tc>
          <w:tcPr>
            <w:tcW w:w="6579" w:type="dxa"/>
          </w:tcPr>
          <w:p w14:paraId="21DAE38A"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pPr>
          </w:p>
        </w:tc>
      </w:tr>
      <w:tr w:rsidR="007733F6" w:rsidRPr="00432947" w14:paraId="23685ACC" w14:textId="77777777" w:rsidTr="00EA0A94">
        <w:trPr>
          <w:cnfStyle w:val="000000100000" w:firstRow="0" w:lastRow="0" w:firstColumn="0" w:lastColumn="0" w:oddVBand="0" w:evenVBand="0" w:oddHBand="1" w:evenHBand="0" w:firstRowFirstColumn="0" w:firstRowLastColumn="0" w:lastRowFirstColumn="0" w:lastRowLastColumn="0"/>
          <w:trHeight w:val="331"/>
        </w:trPr>
        <w:tc>
          <w:tcPr>
            <w:cnfStyle w:val="001000000000" w:firstRow="0" w:lastRow="0" w:firstColumn="1" w:lastColumn="0" w:oddVBand="0" w:evenVBand="0" w:oddHBand="0" w:evenHBand="0" w:firstRowFirstColumn="0" w:firstRowLastColumn="0" w:lastRowFirstColumn="0" w:lastRowLastColumn="0"/>
            <w:tcW w:w="6579" w:type="dxa"/>
          </w:tcPr>
          <w:p w14:paraId="7AC694AC" w14:textId="77777777" w:rsidR="00432947" w:rsidRPr="00432947" w:rsidRDefault="00432947" w:rsidP="00432947">
            <w:pPr>
              <w:pStyle w:val="PMIEFbody"/>
            </w:pPr>
          </w:p>
        </w:tc>
        <w:tc>
          <w:tcPr>
            <w:tcW w:w="6579" w:type="dxa"/>
          </w:tcPr>
          <w:p w14:paraId="2F4273FC"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pPr>
          </w:p>
        </w:tc>
      </w:tr>
      <w:tr w:rsidR="007733F6" w:rsidRPr="00432947" w14:paraId="51156FA7" w14:textId="77777777" w:rsidTr="00EA0A94">
        <w:trPr>
          <w:cnfStyle w:val="000000010000" w:firstRow="0" w:lastRow="0" w:firstColumn="0" w:lastColumn="0" w:oddVBand="0" w:evenVBand="0" w:oddHBand="0" w:evenHBand="1" w:firstRowFirstColumn="0" w:firstRowLastColumn="0" w:lastRowFirstColumn="0" w:lastRowLastColumn="0"/>
          <w:trHeight w:val="331"/>
        </w:trPr>
        <w:tc>
          <w:tcPr>
            <w:cnfStyle w:val="001000000000" w:firstRow="0" w:lastRow="0" w:firstColumn="1" w:lastColumn="0" w:oddVBand="0" w:evenVBand="0" w:oddHBand="0" w:evenHBand="0" w:firstRowFirstColumn="0" w:firstRowLastColumn="0" w:lastRowFirstColumn="0" w:lastRowLastColumn="0"/>
            <w:tcW w:w="6579" w:type="dxa"/>
          </w:tcPr>
          <w:p w14:paraId="75700C30" w14:textId="77777777" w:rsidR="00432947" w:rsidRPr="00432947" w:rsidRDefault="00432947" w:rsidP="00432947">
            <w:pPr>
              <w:pStyle w:val="PMIEFbody"/>
            </w:pPr>
          </w:p>
        </w:tc>
        <w:tc>
          <w:tcPr>
            <w:tcW w:w="6579" w:type="dxa"/>
          </w:tcPr>
          <w:p w14:paraId="66908399"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pPr>
          </w:p>
        </w:tc>
      </w:tr>
      <w:tr w:rsidR="007733F6" w:rsidRPr="00432947" w14:paraId="76F08258" w14:textId="77777777" w:rsidTr="00EA0A94">
        <w:trPr>
          <w:cnfStyle w:val="000000100000" w:firstRow="0" w:lastRow="0" w:firstColumn="0" w:lastColumn="0" w:oddVBand="0" w:evenVBand="0" w:oddHBand="1" w:evenHBand="0" w:firstRowFirstColumn="0" w:firstRowLastColumn="0" w:lastRowFirstColumn="0" w:lastRowLastColumn="0"/>
          <w:trHeight w:val="331"/>
        </w:trPr>
        <w:tc>
          <w:tcPr>
            <w:cnfStyle w:val="001000000000" w:firstRow="0" w:lastRow="0" w:firstColumn="1" w:lastColumn="0" w:oddVBand="0" w:evenVBand="0" w:oddHBand="0" w:evenHBand="0" w:firstRowFirstColumn="0" w:firstRowLastColumn="0" w:lastRowFirstColumn="0" w:lastRowLastColumn="0"/>
            <w:tcW w:w="6579" w:type="dxa"/>
          </w:tcPr>
          <w:p w14:paraId="3E694929" w14:textId="77777777" w:rsidR="00432947" w:rsidRPr="00432947" w:rsidRDefault="00432947" w:rsidP="00432947">
            <w:pPr>
              <w:pStyle w:val="PMIEFbody"/>
            </w:pPr>
          </w:p>
        </w:tc>
        <w:tc>
          <w:tcPr>
            <w:tcW w:w="6579" w:type="dxa"/>
          </w:tcPr>
          <w:p w14:paraId="68288E85"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pPr>
          </w:p>
        </w:tc>
      </w:tr>
      <w:tr w:rsidR="007733F6" w:rsidRPr="00432947" w14:paraId="26648431" w14:textId="77777777" w:rsidTr="00EA0A94">
        <w:trPr>
          <w:cnfStyle w:val="000000010000" w:firstRow="0" w:lastRow="0" w:firstColumn="0" w:lastColumn="0" w:oddVBand="0" w:evenVBand="0" w:oddHBand="0" w:evenHBand="1" w:firstRowFirstColumn="0" w:firstRowLastColumn="0" w:lastRowFirstColumn="0" w:lastRowLastColumn="0"/>
          <w:trHeight w:val="331"/>
        </w:trPr>
        <w:tc>
          <w:tcPr>
            <w:cnfStyle w:val="001000000000" w:firstRow="0" w:lastRow="0" w:firstColumn="1" w:lastColumn="0" w:oddVBand="0" w:evenVBand="0" w:oddHBand="0" w:evenHBand="0" w:firstRowFirstColumn="0" w:firstRowLastColumn="0" w:lastRowFirstColumn="0" w:lastRowLastColumn="0"/>
            <w:tcW w:w="6579" w:type="dxa"/>
          </w:tcPr>
          <w:p w14:paraId="03C557BE" w14:textId="77777777" w:rsidR="00432947" w:rsidRPr="00432947" w:rsidRDefault="00432947" w:rsidP="00432947">
            <w:pPr>
              <w:pStyle w:val="PMIEFbody"/>
            </w:pPr>
          </w:p>
        </w:tc>
        <w:tc>
          <w:tcPr>
            <w:tcW w:w="6579" w:type="dxa"/>
          </w:tcPr>
          <w:p w14:paraId="44C3CB8C"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pPr>
          </w:p>
        </w:tc>
      </w:tr>
      <w:tr w:rsidR="007733F6" w:rsidRPr="00432947" w14:paraId="1F5C1C47" w14:textId="77777777" w:rsidTr="00EA0A94">
        <w:trPr>
          <w:cnfStyle w:val="000000100000" w:firstRow="0" w:lastRow="0" w:firstColumn="0" w:lastColumn="0" w:oddVBand="0" w:evenVBand="0" w:oddHBand="1" w:evenHBand="0" w:firstRowFirstColumn="0" w:firstRowLastColumn="0" w:lastRowFirstColumn="0" w:lastRowLastColumn="0"/>
          <w:trHeight w:val="331"/>
        </w:trPr>
        <w:tc>
          <w:tcPr>
            <w:cnfStyle w:val="001000000000" w:firstRow="0" w:lastRow="0" w:firstColumn="1" w:lastColumn="0" w:oddVBand="0" w:evenVBand="0" w:oddHBand="0" w:evenHBand="0" w:firstRowFirstColumn="0" w:firstRowLastColumn="0" w:lastRowFirstColumn="0" w:lastRowLastColumn="0"/>
            <w:tcW w:w="6579" w:type="dxa"/>
          </w:tcPr>
          <w:p w14:paraId="79300677" w14:textId="77777777" w:rsidR="00432947" w:rsidRPr="00432947" w:rsidRDefault="00432947" w:rsidP="00432947">
            <w:pPr>
              <w:pStyle w:val="PMIEFbody"/>
            </w:pPr>
          </w:p>
        </w:tc>
        <w:tc>
          <w:tcPr>
            <w:tcW w:w="6579" w:type="dxa"/>
          </w:tcPr>
          <w:p w14:paraId="42750C0D"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pPr>
          </w:p>
        </w:tc>
      </w:tr>
      <w:tr w:rsidR="007733F6" w:rsidRPr="00432947" w14:paraId="0477252A" w14:textId="77777777" w:rsidTr="00EA0A94">
        <w:trPr>
          <w:cnfStyle w:val="000000010000" w:firstRow="0" w:lastRow="0" w:firstColumn="0" w:lastColumn="0" w:oddVBand="0" w:evenVBand="0" w:oddHBand="0" w:evenHBand="1" w:firstRowFirstColumn="0" w:firstRowLastColumn="0" w:lastRowFirstColumn="0" w:lastRowLastColumn="0"/>
          <w:trHeight w:val="331"/>
        </w:trPr>
        <w:tc>
          <w:tcPr>
            <w:cnfStyle w:val="001000000000" w:firstRow="0" w:lastRow="0" w:firstColumn="1" w:lastColumn="0" w:oddVBand="0" w:evenVBand="0" w:oddHBand="0" w:evenHBand="0" w:firstRowFirstColumn="0" w:firstRowLastColumn="0" w:lastRowFirstColumn="0" w:lastRowLastColumn="0"/>
            <w:tcW w:w="6579" w:type="dxa"/>
          </w:tcPr>
          <w:p w14:paraId="2BB58332" w14:textId="77777777" w:rsidR="00432947" w:rsidRPr="00432947" w:rsidRDefault="00432947" w:rsidP="00432947">
            <w:pPr>
              <w:pStyle w:val="PMIEFbody"/>
            </w:pPr>
          </w:p>
        </w:tc>
        <w:tc>
          <w:tcPr>
            <w:tcW w:w="6579" w:type="dxa"/>
          </w:tcPr>
          <w:p w14:paraId="6D76DFDD"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pPr>
          </w:p>
        </w:tc>
      </w:tr>
      <w:tr w:rsidR="007733F6" w:rsidRPr="00432947" w14:paraId="164CE4FB" w14:textId="77777777" w:rsidTr="00EA0A94">
        <w:trPr>
          <w:cnfStyle w:val="000000100000" w:firstRow="0" w:lastRow="0" w:firstColumn="0" w:lastColumn="0" w:oddVBand="0" w:evenVBand="0" w:oddHBand="1" w:evenHBand="0" w:firstRowFirstColumn="0" w:firstRowLastColumn="0" w:lastRowFirstColumn="0" w:lastRowLastColumn="0"/>
          <w:trHeight w:val="331"/>
        </w:trPr>
        <w:tc>
          <w:tcPr>
            <w:cnfStyle w:val="001000000000" w:firstRow="0" w:lastRow="0" w:firstColumn="1" w:lastColumn="0" w:oddVBand="0" w:evenVBand="0" w:oddHBand="0" w:evenHBand="0" w:firstRowFirstColumn="0" w:firstRowLastColumn="0" w:lastRowFirstColumn="0" w:lastRowLastColumn="0"/>
            <w:tcW w:w="6579" w:type="dxa"/>
          </w:tcPr>
          <w:p w14:paraId="69D963BE" w14:textId="77777777" w:rsidR="00432947" w:rsidRPr="00432947" w:rsidRDefault="00432947" w:rsidP="00432947">
            <w:pPr>
              <w:pStyle w:val="PMIEFbody"/>
            </w:pPr>
          </w:p>
        </w:tc>
        <w:tc>
          <w:tcPr>
            <w:tcW w:w="6579" w:type="dxa"/>
          </w:tcPr>
          <w:p w14:paraId="53D465A9"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pPr>
          </w:p>
        </w:tc>
      </w:tr>
      <w:tr w:rsidR="007733F6" w:rsidRPr="00432947" w14:paraId="7794A505" w14:textId="77777777" w:rsidTr="00EA0A94">
        <w:trPr>
          <w:cnfStyle w:val="000000010000" w:firstRow="0" w:lastRow="0" w:firstColumn="0" w:lastColumn="0" w:oddVBand="0" w:evenVBand="0" w:oddHBand="0" w:evenHBand="1" w:firstRowFirstColumn="0" w:firstRowLastColumn="0" w:lastRowFirstColumn="0" w:lastRowLastColumn="0"/>
          <w:trHeight w:val="331"/>
        </w:trPr>
        <w:tc>
          <w:tcPr>
            <w:cnfStyle w:val="001000000000" w:firstRow="0" w:lastRow="0" w:firstColumn="1" w:lastColumn="0" w:oddVBand="0" w:evenVBand="0" w:oddHBand="0" w:evenHBand="0" w:firstRowFirstColumn="0" w:firstRowLastColumn="0" w:lastRowFirstColumn="0" w:lastRowLastColumn="0"/>
            <w:tcW w:w="6579" w:type="dxa"/>
          </w:tcPr>
          <w:p w14:paraId="1EF929D5" w14:textId="77777777" w:rsidR="00432947" w:rsidRPr="00432947" w:rsidRDefault="00432947" w:rsidP="00432947">
            <w:pPr>
              <w:pStyle w:val="PMIEFbody"/>
            </w:pPr>
          </w:p>
        </w:tc>
        <w:tc>
          <w:tcPr>
            <w:tcW w:w="6579" w:type="dxa"/>
          </w:tcPr>
          <w:p w14:paraId="57C69024"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pPr>
          </w:p>
        </w:tc>
      </w:tr>
    </w:tbl>
    <w:p w14:paraId="32754835" w14:textId="114481A6" w:rsidR="00432947" w:rsidRPr="00700B40" w:rsidRDefault="005A23EC" w:rsidP="005A23EC">
      <w:pPr>
        <w:pStyle w:val="PMIEFH4"/>
      </w:pPr>
      <w:r>
        <w:lastRenderedPageBreak/>
        <w:t xml:space="preserve">D. </w:t>
      </w:r>
      <w:r w:rsidR="00432947" w:rsidRPr="00700B40">
        <w:t xml:space="preserve">Risk Management Plan </w:t>
      </w:r>
    </w:p>
    <w:p w14:paraId="2890A7FF" w14:textId="77777777" w:rsidR="003A7116" w:rsidRPr="005A23EC" w:rsidRDefault="003A7116" w:rsidP="003A7116">
      <w:pPr>
        <w:pStyle w:val="PMIEFbody"/>
      </w:pPr>
    </w:p>
    <w:p w14:paraId="585FE9E0" w14:textId="77777777" w:rsidR="00432947" w:rsidRPr="00432947" w:rsidRDefault="00432947" w:rsidP="00EC0E02">
      <w:pPr>
        <w:pStyle w:val="PMIEFbody"/>
      </w:pPr>
      <w:r w:rsidRPr="00432947">
        <w:t xml:space="preserve">Managing risk means reducing the likelihood and/or impact of negative events.  The </w:t>
      </w:r>
      <w:r w:rsidRPr="00E22ED0">
        <w:rPr>
          <w:b/>
        </w:rPr>
        <w:t>Quality &amp; Risk Manager</w:t>
      </w:r>
      <w:r w:rsidRPr="00432947">
        <w:t xml:space="preserve"> should lead the development of the plan. </w:t>
      </w:r>
    </w:p>
    <w:p w14:paraId="6D153247" w14:textId="77777777" w:rsidR="00432947" w:rsidRPr="00432947" w:rsidRDefault="00432947" w:rsidP="005A23EC">
      <w:pPr>
        <w:pStyle w:val="PMIEFbody"/>
      </w:pPr>
      <w:r w:rsidRPr="00432947">
        <w:t>How will you manage the risks to your project?</w:t>
      </w:r>
    </w:p>
    <w:p w14:paraId="6136B2A5" w14:textId="77777777" w:rsidR="00432947" w:rsidRPr="00432947" w:rsidRDefault="00432947" w:rsidP="005A23EC">
      <w:pPr>
        <w:pStyle w:val="PMIEFbody"/>
      </w:pPr>
    </w:p>
    <w:p w14:paraId="0A7050AA" w14:textId="58E734FF" w:rsidR="00432947" w:rsidRPr="00432947" w:rsidRDefault="00432947" w:rsidP="00AC51D0">
      <w:pPr>
        <w:pStyle w:val="PMIEFBullets"/>
        <w:numPr>
          <w:ilvl w:val="0"/>
          <w:numId w:val="7"/>
        </w:numPr>
      </w:pPr>
      <w:r w:rsidRPr="00432947">
        <w:t>Indicate risk level</w:t>
      </w:r>
    </w:p>
    <w:p w14:paraId="11D352BE" w14:textId="51128D49" w:rsidR="00432947" w:rsidRPr="00432947" w:rsidRDefault="00432947" w:rsidP="00AC51D0">
      <w:pPr>
        <w:pStyle w:val="PMIEFBullets"/>
        <w:numPr>
          <w:ilvl w:val="0"/>
          <w:numId w:val="19"/>
        </w:numPr>
      </w:pPr>
      <w:r w:rsidRPr="00432947">
        <w:t>L</w:t>
      </w:r>
      <w:r w:rsidR="00287458">
        <w:t xml:space="preserve"> </w:t>
      </w:r>
      <w:r w:rsidRPr="00432947">
        <w:t>=</w:t>
      </w:r>
      <w:r w:rsidR="00287458">
        <w:t xml:space="preserve"> L</w:t>
      </w:r>
      <w:r w:rsidRPr="00432947">
        <w:t>ow</w:t>
      </w:r>
    </w:p>
    <w:p w14:paraId="7319F359" w14:textId="1AF33079" w:rsidR="00432947" w:rsidRPr="00432947" w:rsidRDefault="00432947" w:rsidP="00AC51D0">
      <w:pPr>
        <w:pStyle w:val="PMIEFBullets"/>
        <w:numPr>
          <w:ilvl w:val="0"/>
          <w:numId w:val="19"/>
        </w:numPr>
      </w:pPr>
      <w:r w:rsidRPr="00432947">
        <w:t>M</w:t>
      </w:r>
      <w:r w:rsidR="00287458">
        <w:t xml:space="preserve"> </w:t>
      </w:r>
      <w:r w:rsidRPr="00432947">
        <w:t>=</w:t>
      </w:r>
      <w:r w:rsidR="00287458">
        <w:t xml:space="preserve"> M</w:t>
      </w:r>
      <w:r w:rsidRPr="00432947">
        <w:t>edium</w:t>
      </w:r>
    </w:p>
    <w:p w14:paraId="4599A39A" w14:textId="040B9737" w:rsidR="00432947" w:rsidRPr="00432947" w:rsidRDefault="00432947" w:rsidP="00AC51D0">
      <w:pPr>
        <w:pStyle w:val="PMIEFBullets"/>
        <w:numPr>
          <w:ilvl w:val="0"/>
          <w:numId w:val="19"/>
        </w:numPr>
      </w:pPr>
      <w:r w:rsidRPr="00432947">
        <w:t>H</w:t>
      </w:r>
      <w:r w:rsidR="00287458">
        <w:t xml:space="preserve"> </w:t>
      </w:r>
      <w:r w:rsidRPr="00432947">
        <w:t>=</w:t>
      </w:r>
      <w:r w:rsidR="00287458">
        <w:t xml:space="preserve"> H</w:t>
      </w:r>
      <w:r w:rsidRPr="00432947">
        <w:t>igh</w:t>
      </w:r>
    </w:p>
    <w:p w14:paraId="322637F8" w14:textId="77777777" w:rsidR="00432947" w:rsidRPr="00432947" w:rsidRDefault="00432947" w:rsidP="00F71990">
      <w:pPr>
        <w:pStyle w:val="PMIEFBullets"/>
        <w:numPr>
          <w:ilvl w:val="0"/>
          <w:numId w:val="7"/>
        </w:numPr>
      </w:pPr>
      <w:r w:rsidRPr="00432947">
        <w:t xml:space="preserve">Area of Impact </w:t>
      </w:r>
    </w:p>
    <w:p w14:paraId="7F3DE395" w14:textId="7FC1D909" w:rsidR="00432947" w:rsidRPr="00432947" w:rsidRDefault="00432947" w:rsidP="00AC51D0">
      <w:pPr>
        <w:pStyle w:val="PMIEFBullets"/>
        <w:numPr>
          <w:ilvl w:val="0"/>
          <w:numId w:val="20"/>
        </w:numPr>
      </w:pPr>
      <w:r w:rsidRPr="00432947">
        <w:t>R</w:t>
      </w:r>
      <w:r w:rsidR="00287458">
        <w:t xml:space="preserve"> </w:t>
      </w:r>
      <w:r w:rsidRPr="00432947">
        <w:t>=</w:t>
      </w:r>
      <w:r w:rsidR="00287458">
        <w:t xml:space="preserve"> R</w:t>
      </w:r>
      <w:r w:rsidRPr="00432947">
        <w:t>esources</w:t>
      </w:r>
    </w:p>
    <w:p w14:paraId="0450B7B4" w14:textId="724C2CC1" w:rsidR="00432947" w:rsidRPr="00432947" w:rsidRDefault="00432947" w:rsidP="00AC51D0">
      <w:pPr>
        <w:pStyle w:val="PMIEFBullets"/>
        <w:numPr>
          <w:ilvl w:val="0"/>
          <w:numId w:val="20"/>
        </w:numPr>
      </w:pPr>
      <w:r w:rsidRPr="00432947">
        <w:t>T</w:t>
      </w:r>
      <w:r w:rsidR="00287458">
        <w:t xml:space="preserve"> </w:t>
      </w:r>
      <w:r w:rsidRPr="00432947">
        <w:t>=</w:t>
      </w:r>
      <w:r w:rsidR="00287458">
        <w:t xml:space="preserve"> T</w:t>
      </w:r>
      <w:r w:rsidRPr="00432947">
        <w:t xml:space="preserve">iming </w:t>
      </w:r>
    </w:p>
    <w:p w14:paraId="27A42F83" w14:textId="78A68B0B" w:rsidR="00432947" w:rsidRPr="00432947" w:rsidRDefault="00432947" w:rsidP="00AC51D0">
      <w:pPr>
        <w:pStyle w:val="PMIEFBullets"/>
        <w:numPr>
          <w:ilvl w:val="0"/>
          <w:numId w:val="20"/>
        </w:numPr>
      </w:pPr>
      <w:r w:rsidRPr="00432947">
        <w:t>S</w:t>
      </w:r>
      <w:r w:rsidR="00287458">
        <w:t xml:space="preserve"> </w:t>
      </w:r>
      <w:r w:rsidRPr="00432947">
        <w:t>=</w:t>
      </w:r>
      <w:r w:rsidR="00287458">
        <w:t xml:space="preserve"> S</w:t>
      </w:r>
      <w:r w:rsidRPr="00432947">
        <w:t>cope</w:t>
      </w:r>
    </w:p>
    <w:p w14:paraId="60BF7421" w14:textId="58495140" w:rsidR="00432947" w:rsidRPr="00432947" w:rsidRDefault="00432947" w:rsidP="00AC51D0">
      <w:pPr>
        <w:pStyle w:val="PMIEFBullets"/>
        <w:numPr>
          <w:ilvl w:val="0"/>
          <w:numId w:val="20"/>
        </w:numPr>
      </w:pPr>
      <w:r w:rsidRPr="00432947">
        <w:t>Q</w:t>
      </w:r>
      <w:r w:rsidR="00287458">
        <w:t xml:space="preserve"> </w:t>
      </w:r>
      <w:r w:rsidRPr="00432947">
        <w:t>=</w:t>
      </w:r>
      <w:r w:rsidR="00287458">
        <w:t xml:space="preserve"> Q</w:t>
      </w:r>
      <w:r w:rsidRPr="00432947">
        <w:t>uality</w:t>
      </w:r>
    </w:p>
    <w:p w14:paraId="2BD6F107" w14:textId="77777777" w:rsidR="00432947" w:rsidRPr="00432947" w:rsidRDefault="00432947" w:rsidP="005A23EC">
      <w:pPr>
        <w:pStyle w:val="PMIEFbody"/>
        <w:rPr>
          <w:b/>
        </w:rPr>
      </w:pPr>
    </w:p>
    <w:tbl>
      <w:tblPr>
        <w:tblStyle w:val="LightGrid-Accent5"/>
        <w:tblW w:w="13338" w:type="dxa"/>
        <w:tblLayout w:type="fixed"/>
        <w:tblLook w:val="04A0" w:firstRow="1" w:lastRow="0" w:firstColumn="1" w:lastColumn="0" w:noHBand="0" w:noVBand="1"/>
      </w:tblPr>
      <w:tblGrid>
        <w:gridCol w:w="4338"/>
        <w:gridCol w:w="1018"/>
        <w:gridCol w:w="848"/>
        <w:gridCol w:w="848"/>
        <w:gridCol w:w="848"/>
        <w:gridCol w:w="848"/>
        <w:gridCol w:w="4590"/>
      </w:tblGrid>
      <w:tr w:rsidR="00D51E8C" w:rsidRPr="005A23EC" w14:paraId="357B186D" w14:textId="77777777" w:rsidTr="003A7116">
        <w:trPr>
          <w:cnfStyle w:val="100000000000" w:firstRow="1" w:lastRow="0" w:firstColumn="0" w:lastColumn="0" w:oddVBand="0" w:evenVBand="0" w:oddHBand="0" w:evenHBand="0" w:firstRowFirstColumn="0" w:firstRowLastColumn="0" w:lastRowFirstColumn="0" w:lastRowLastColumn="0"/>
          <w:trHeight w:val="826"/>
        </w:trPr>
        <w:tc>
          <w:tcPr>
            <w:cnfStyle w:val="001000000000" w:firstRow="0" w:lastRow="0" w:firstColumn="1" w:lastColumn="0" w:oddVBand="0" w:evenVBand="0" w:oddHBand="0" w:evenHBand="0" w:firstRowFirstColumn="0" w:firstRowLastColumn="0" w:lastRowFirstColumn="0" w:lastRowLastColumn="0"/>
            <w:tcW w:w="4338" w:type="dxa"/>
            <w:vAlign w:val="center"/>
          </w:tcPr>
          <w:p w14:paraId="6FE9679E" w14:textId="77777777" w:rsidR="00432947" w:rsidRPr="005A23EC" w:rsidRDefault="00432947" w:rsidP="005A23EC">
            <w:pPr>
              <w:pStyle w:val="PMIEFTableHeader"/>
              <w:rPr>
                <w:b w:val="0"/>
              </w:rPr>
            </w:pPr>
            <w:r w:rsidRPr="005A23EC">
              <w:rPr>
                <w:b w:val="0"/>
              </w:rPr>
              <w:t>What might go wrong?</w:t>
            </w:r>
          </w:p>
        </w:tc>
        <w:tc>
          <w:tcPr>
            <w:tcW w:w="1018" w:type="dxa"/>
            <w:vAlign w:val="center"/>
          </w:tcPr>
          <w:p w14:paraId="6838FC93" w14:textId="77777777" w:rsidR="00432947" w:rsidRPr="005A23EC" w:rsidRDefault="00432947" w:rsidP="005A23EC">
            <w:pPr>
              <w:pStyle w:val="PMIEFTableHeader"/>
              <w:cnfStyle w:val="100000000000" w:firstRow="1" w:lastRow="0" w:firstColumn="0" w:lastColumn="0" w:oddVBand="0" w:evenVBand="0" w:oddHBand="0" w:evenHBand="0" w:firstRowFirstColumn="0" w:firstRowLastColumn="0" w:lastRowFirstColumn="0" w:lastRowLastColumn="0"/>
              <w:rPr>
                <w:b w:val="0"/>
              </w:rPr>
            </w:pPr>
            <w:r w:rsidRPr="005A23EC">
              <w:rPr>
                <w:b w:val="0"/>
              </w:rPr>
              <w:t>Risk Level</w:t>
            </w:r>
          </w:p>
        </w:tc>
        <w:tc>
          <w:tcPr>
            <w:tcW w:w="848" w:type="dxa"/>
            <w:vAlign w:val="center"/>
          </w:tcPr>
          <w:p w14:paraId="6D3E8E0F" w14:textId="77777777" w:rsidR="00432947" w:rsidRPr="005A23EC" w:rsidRDefault="00432947" w:rsidP="005A23EC">
            <w:pPr>
              <w:pStyle w:val="PMIEFTableHeader"/>
              <w:cnfStyle w:val="100000000000" w:firstRow="1" w:lastRow="0" w:firstColumn="0" w:lastColumn="0" w:oddVBand="0" w:evenVBand="0" w:oddHBand="0" w:evenHBand="0" w:firstRowFirstColumn="0" w:firstRowLastColumn="0" w:lastRowFirstColumn="0" w:lastRowLastColumn="0"/>
              <w:rPr>
                <w:b w:val="0"/>
              </w:rPr>
            </w:pPr>
            <w:r w:rsidRPr="005A23EC">
              <w:rPr>
                <w:b w:val="0"/>
              </w:rPr>
              <w:t>R</w:t>
            </w:r>
          </w:p>
        </w:tc>
        <w:tc>
          <w:tcPr>
            <w:tcW w:w="848" w:type="dxa"/>
            <w:vAlign w:val="center"/>
          </w:tcPr>
          <w:p w14:paraId="13DCBC8E" w14:textId="77777777" w:rsidR="00432947" w:rsidRPr="005A23EC" w:rsidRDefault="00432947" w:rsidP="005A23EC">
            <w:pPr>
              <w:pStyle w:val="PMIEFTableHeader"/>
              <w:cnfStyle w:val="100000000000" w:firstRow="1" w:lastRow="0" w:firstColumn="0" w:lastColumn="0" w:oddVBand="0" w:evenVBand="0" w:oddHBand="0" w:evenHBand="0" w:firstRowFirstColumn="0" w:firstRowLastColumn="0" w:lastRowFirstColumn="0" w:lastRowLastColumn="0"/>
              <w:rPr>
                <w:b w:val="0"/>
              </w:rPr>
            </w:pPr>
            <w:r w:rsidRPr="005A23EC">
              <w:rPr>
                <w:b w:val="0"/>
              </w:rPr>
              <w:t>T</w:t>
            </w:r>
          </w:p>
        </w:tc>
        <w:tc>
          <w:tcPr>
            <w:tcW w:w="848" w:type="dxa"/>
            <w:vAlign w:val="center"/>
          </w:tcPr>
          <w:p w14:paraId="163A44AB" w14:textId="77777777" w:rsidR="00432947" w:rsidRPr="005A23EC" w:rsidRDefault="00432947" w:rsidP="005A23EC">
            <w:pPr>
              <w:pStyle w:val="PMIEFTableHeader"/>
              <w:cnfStyle w:val="100000000000" w:firstRow="1" w:lastRow="0" w:firstColumn="0" w:lastColumn="0" w:oddVBand="0" w:evenVBand="0" w:oddHBand="0" w:evenHBand="0" w:firstRowFirstColumn="0" w:firstRowLastColumn="0" w:lastRowFirstColumn="0" w:lastRowLastColumn="0"/>
              <w:rPr>
                <w:b w:val="0"/>
              </w:rPr>
            </w:pPr>
            <w:r w:rsidRPr="005A23EC">
              <w:rPr>
                <w:b w:val="0"/>
              </w:rPr>
              <w:t>S</w:t>
            </w:r>
          </w:p>
        </w:tc>
        <w:tc>
          <w:tcPr>
            <w:tcW w:w="848" w:type="dxa"/>
            <w:vAlign w:val="center"/>
          </w:tcPr>
          <w:p w14:paraId="5469069F" w14:textId="77777777" w:rsidR="00432947" w:rsidRPr="005A23EC" w:rsidRDefault="00432947" w:rsidP="005A23EC">
            <w:pPr>
              <w:pStyle w:val="PMIEFTableHeader"/>
              <w:cnfStyle w:val="100000000000" w:firstRow="1" w:lastRow="0" w:firstColumn="0" w:lastColumn="0" w:oddVBand="0" w:evenVBand="0" w:oddHBand="0" w:evenHBand="0" w:firstRowFirstColumn="0" w:firstRowLastColumn="0" w:lastRowFirstColumn="0" w:lastRowLastColumn="0"/>
              <w:rPr>
                <w:b w:val="0"/>
              </w:rPr>
            </w:pPr>
            <w:r w:rsidRPr="005A23EC">
              <w:rPr>
                <w:b w:val="0"/>
              </w:rPr>
              <w:t>Q</w:t>
            </w:r>
          </w:p>
        </w:tc>
        <w:tc>
          <w:tcPr>
            <w:tcW w:w="4590" w:type="dxa"/>
            <w:vAlign w:val="center"/>
          </w:tcPr>
          <w:p w14:paraId="5C2FEBEF" w14:textId="6EA8DDD4" w:rsidR="00432947" w:rsidRPr="005A23EC" w:rsidRDefault="00432947" w:rsidP="005A23EC">
            <w:pPr>
              <w:pStyle w:val="PMIEFTableHeader"/>
              <w:cnfStyle w:val="100000000000" w:firstRow="1" w:lastRow="0" w:firstColumn="0" w:lastColumn="0" w:oddVBand="0" w:evenVBand="0" w:oddHBand="0" w:evenHBand="0" w:firstRowFirstColumn="0" w:firstRowLastColumn="0" w:lastRowFirstColumn="0" w:lastRowLastColumn="0"/>
              <w:rPr>
                <w:b w:val="0"/>
              </w:rPr>
            </w:pPr>
            <w:r w:rsidRPr="005A23EC">
              <w:rPr>
                <w:b w:val="0"/>
              </w:rPr>
              <w:t>How to prevent it or fix it</w:t>
            </w:r>
          </w:p>
        </w:tc>
      </w:tr>
      <w:tr w:rsidR="00D51E8C" w:rsidRPr="00432947" w14:paraId="122A1E84" w14:textId="77777777" w:rsidTr="006504C8">
        <w:trPr>
          <w:cnfStyle w:val="000000100000" w:firstRow="0" w:lastRow="0" w:firstColumn="0" w:lastColumn="0" w:oddVBand="0" w:evenVBand="0" w:oddHBand="1" w:evenHBand="0" w:firstRowFirstColumn="0" w:firstRowLastColumn="0" w:lastRowFirstColumn="0" w:lastRowLastColumn="0"/>
          <w:trHeight w:val="383"/>
        </w:trPr>
        <w:tc>
          <w:tcPr>
            <w:cnfStyle w:val="001000000000" w:firstRow="0" w:lastRow="0" w:firstColumn="1" w:lastColumn="0" w:oddVBand="0" w:evenVBand="0" w:oddHBand="0" w:evenHBand="0" w:firstRowFirstColumn="0" w:firstRowLastColumn="0" w:lastRowFirstColumn="0" w:lastRowLastColumn="0"/>
            <w:tcW w:w="4338" w:type="dxa"/>
          </w:tcPr>
          <w:p w14:paraId="4E64D6F4" w14:textId="77777777" w:rsidR="00432947" w:rsidRPr="00432947" w:rsidRDefault="00432947" w:rsidP="00432947">
            <w:pPr>
              <w:pStyle w:val="PMIEFbody"/>
            </w:pPr>
          </w:p>
        </w:tc>
        <w:tc>
          <w:tcPr>
            <w:tcW w:w="1018" w:type="dxa"/>
          </w:tcPr>
          <w:p w14:paraId="0D9721D0"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pPr>
          </w:p>
        </w:tc>
        <w:tc>
          <w:tcPr>
            <w:tcW w:w="848" w:type="dxa"/>
          </w:tcPr>
          <w:p w14:paraId="79F8F3DD"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pPr>
          </w:p>
        </w:tc>
        <w:tc>
          <w:tcPr>
            <w:tcW w:w="848" w:type="dxa"/>
          </w:tcPr>
          <w:p w14:paraId="5EB0542D"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pPr>
          </w:p>
        </w:tc>
        <w:tc>
          <w:tcPr>
            <w:tcW w:w="848" w:type="dxa"/>
          </w:tcPr>
          <w:p w14:paraId="2D9A3BF5"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pPr>
          </w:p>
        </w:tc>
        <w:tc>
          <w:tcPr>
            <w:tcW w:w="848" w:type="dxa"/>
          </w:tcPr>
          <w:p w14:paraId="10FAF847"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pPr>
          </w:p>
        </w:tc>
        <w:tc>
          <w:tcPr>
            <w:tcW w:w="4590" w:type="dxa"/>
          </w:tcPr>
          <w:p w14:paraId="07138035"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pPr>
          </w:p>
        </w:tc>
      </w:tr>
      <w:tr w:rsidR="00D51E8C" w:rsidRPr="00432947" w14:paraId="7E3AAA9F" w14:textId="77777777" w:rsidTr="006504C8">
        <w:trPr>
          <w:cnfStyle w:val="000000010000" w:firstRow="0" w:lastRow="0" w:firstColumn="0" w:lastColumn="0" w:oddVBand="0" w:evenVBand="0" w:oddHBand="0" w:evenHBand="1" w:firstRowFirstColumn="0" w:firstRowLastColumn="0" w:lastRowFirstColumn="0" w:lastRowLastColumn="0"/>
          <w:trHeight w:val="383"/>
        </w:trPr>
        <w:tc>
          <w:tcPr>
            <w:cnfStyle w:val="001000000000" w:firstRow="0" w:lastRow="0" w:firstColumn="1" w:lastColumn="0" w:oddVBand="0" w:evenVBand="0" w:oddHBand="0" w:evenHBand="0" w:firstRowFirstColumn="0" w:firstRowLastColumn="0" w:lastRowFirstColumn="0" w:lastRowLastColumn="0"/>
            <w:tcW w:w="4338" w:type="dxa"/>
          </w:tcPr>
          <w:p w14:paraId="74E15656" w14:textId="77777777" w:rsidR="00432947" w:rsidRPr="00432947" w:rsidRDefault="00432947" w:rsidP="00432947">
            <w:pPr>
              <w:pStyle w:val="PMIEFbody"/>
            </w:pPr>
          </w:p>
        </w:tc>
        <w:tc>
          <w:tcPr>
            <w:tcW w:w="1018" w:type="dxa"/>
          </w:tcPr>
          <w:p w14:paraId="03BA1DC7"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pPr>
          </w:p>
        </w:tc>
        <w:tc>
          <w:tcPr>
            <w:tcW w:w="848" w:type="dxa"/>
          </w:tcPr>
          <w:p w14:paraId="16150A93"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pPr>
          </w:p>
        </w:tc>
        <w:tc>
          <w:tcPr>
            <w:tcW w:w="848" w:type="dxa"/>
          </w:tcPr>
          <w:p w14:paraId="4043747B"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pPr>
          </w:p>
        </w:tc>
        <w:tc>
          <w:tcPr>
            <w:tcW w:w="848" w:type="dxa"/>
          </w:tcPr>
          <w:p w14:paraId="76D86CAB"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pPr>
          </w:p>
        </w:tc>
        <w:tc>
          <w:tcPr>
            <w:tcW w:w="848" w:type="dxa"/>
          </w:tcPr>
          <w:p w14:paraId="67CDE217"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pPr>
          </w:p>
        </w:tc>
        <w:tc>
          <w:tcPr>
            <w:tcW w:w="4590" w:type="dxa"/>
          </w:tcPr>
          <w:p w14:paraId="606783DD"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pPr>
          </w:p>
        </w:tc>
      </w:tr>
      <w:tr w:rsidR="00D51E8C" w:rsidRPr="00432947" w14:paraId="4406D761" w14:textId="77777777" w:rsidTr="006504C8">
        <w:trPr>
          <w:cnfStyle w:val="000000100000" w:firstRow="0" w:lastRow="0" w:firstColumn="0" w:lastColumn="0" w:oddVBand="0" w:evenVBand="0" w:oddHBand="1" w:evenHBand="0" w:firstRowFirstColumn="0" w:firstRowLastColumn="0" w:lastRowFirstColumn="0" w:lastRowLastColumn="0"/>
          <w:trHeight w:val="383"/>
        </w:trPr>
        <w:tc>
          <w:tcPr>
            <w:cnfStyle w:val="001000000000" w:firstRow="0" w:lastRow="0" w:firstColumn="1" w:lastColumn="0" w:oddVBand="0" w:evenVBand="0" w:oddHBand="0" w:evenHBand="0" w:firstRowFirstColumn="0" w:firstRowLastColumn="0" w:lastRowFirstColumn="0" w:lastRowLastColumn="0"/>
            <w:tcW w:w="4338" w:type="dxa"/>
          </w:tcPr>
          <w:p w14:paraId="2BB080D6" w14:textId="77777777" w:rsidR="00432947" w:rsidRPr="00432947" w:rsidRDefault="00432947" w:rsidP="00432947">
            <w:pPr>
              <w:pStyle w:val="PMIEFbody"/>
            </w:pPr>
          </w:p>
        </w:tc>
        <w:tc>
          <w:tcPr>
            <w:tcW w:w="1018" w:type="dxa"/>
          </w:tcPr>
          <w:p w14:paraId="2D4B5AF3"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pPr>
          </w:p>
        </w:tc>
        <w:tc>
          <w:tcPr>
            <w:tcW w:w="848" w:type="dxa"/>
          </w:tcPr>
          <w:p w14:paraId="3EECE183"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pPr>
          </w:p>
        </w:tc>
        <w:tc>
          <w:tcPr>
            <w:tcW w:w="848" w:type="dxa"/>
          </w:tcPr>
          <w:p w14:paraId="20943223"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pPr>
          </w:p>
        </w:tc>
        <w:tc>
          <w:tcPr>
            <w:tcW w:w="848" w:type="dxa"/>
          </w:tcPr>
          <w:p w14:paraId="7054307E"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pPr>
          </w:p>
        </w:tc>
        <w:tc>
          <w:tcPr>
            <w:tcW w:w="848" w:type="dxa"/>
          </w:tcPr>
          <w:p w14:paraId="68D5526C"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pPr>
          </w:p>
        </w:tc>
        <w:tc>
          <w:tcPr>
            <w:tcW w:w="4590" w:type="dxa"/>
          </w:tcPr>
          <w:p w14:paraId="5AC7F4CA"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pPr>
          </w:p>
        </w:tc>
      </w:tr>
      <w:tr w:rsidR="00D51E8C" w:rsidRPr="00432947" w14:paraId="4A721AF6" w14:textId="77777777" w:rsidTr="006504C8">
        <w:trPr>
          <w:cnfStyle w:val="000000010000" w:firstRow="0" w:lastRow="0" w:firstColumn="0" w:lastColumn="0" w:oddVBand="0" w:evenVBand="0" w:oddHBand="0" w:evenHBand="1" w:firstRowFirstColumn="0" w:firstRowLastColumn="0" w:lastRowFirstColumn="0" w:lastRowLastColumn="0"/>
          <w:trHeight w:val="383"/>
        </w:trPr>
        <w:tc>
          <w:tcPr>
            <w:cnfStyle w:val="001000000000" w:firstRow="0" w:lastRow="0" w:firstColumn="1" w:lastColumn="0" w:oddVBand="0" w:evenVBand="0" w:oddHBand="0" w:evenHBand="0" w:firstRowFirstColumn="0" w:firstRowLastColumn="0" w:lastRowFirstColumn="0" w:lastRowLastColumn="0"/>
            <w:tcW w:w="4338" w:type="dxa"/>
          </w:tcPr>
          <w:p w14:paraId="55817097" w14:textId="77777777" w:rsidR="00432947" w:rsidRPr="00432947" w:rsidRDefault="00432947" w:rsidP="00432947">
            <w:pPr>
              <w:pStyle w:val="PMIEFbody"/>
            </w:pPr>
          </w:p>
        </w:tc>
        <w:tc>
          <w:tcPr>
            <w:tcW w:w="1018" w:type="dxa"/>
          </w:tcPr>
          <w:p w14:paraId="61C92E37"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pPr>
          </w:p>
        </w:tc>
        <w:tc>
          <w:tcPr>
            <w:tcW w:w="848" w:type="dxa"/>
          </w:tcPr>
          <w:p w14:paraId="7DFEDA41"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pPr>
          </w:p>
        </w:tc>
        <w:tc>
          <w:tcPr>
            <w:tcW w:w="848" w:type="dxa"/>
          </w:tcPr>
          <w:p w14:paraId="3507ED7E"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pPr>
          </w:p>
        </w:tc>
        <w:tc>
          <w:tcPr>
            <w:tcW w:w="848" w:type="dxa"/>
          </w:tcPr>
          <w:p w14:paraId="0C2EDA9C"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pPr>
          </w:p>
        </w:tc>
        <w:tc>
          <w:tcPr>
            <w:tcW w:w="848" w:type="dxa"/>
          </w:tcPr>
          <w:p w14:paraId="7C85525C"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pPr>
          </w:p>
        </w:tc>
        <w:tc>
          <w:tcPr>
            <w:tcW w:w="4590" w:type="dxa"/>
          </w:tcPr>
          <w:p w14:paraId="21B57C66"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pPr>
          </w:p>
        </w:tc>
      </w:tr>
      <w:tr w:rsidR="00D51E8C" w:rsidRPr="00432947" w14:paraId="601572E7" w14:textId="77777777" w:rsidTr="006504C8">
        <w:trPr>
          <w:cnfStyle w:val="000000100000" w:firstRow="0" w:lastRow="0" w:firstColumn="0" w:lastColumn="0" w:oddVBand="0" w:evenVBand="0" w:oddHBand="1" w:evenHBand="0" w:firstRowFirstColumn="0" w:firstRowLastColumn="0" w:lastRowFirstColumn="0" w:lastRowLastColumn="0"/>
          <w:trHeight w:val="383"/>
        </w:trPr>
        <w:tc>
          <w:tcPr>
            <w:cnfStyle w:val="001000000000" w:firstRow="0" w:lastRow="0" w:firstColumn="1" w:lastColumn="0" w:oddVBand="0" w:evenVBand="0" w:oddHBand="0" w:evenHBand="0" w:firstRowFirstColumn="0" w:firstRowLastColumn="0" w:lastRowFirstColumn="0" w:lastRowLastColumn="0"/>
            <w:tcW w:w="4338" w:type="dxa"/>
          </w:tcPr>
          <w:p w14:paraId="16813B44" w14:textId="77777777" w:rsidR="00432947" w:rsidRPr="00432947" w:rsidRDefault="00432947" w:rsidP="00432947">
            <w:pPr>
              <w:pStyle w:val="PMIEFbody"/>
            </w:pPr>
          </w:p>
        </w:tc>
        <w:tc>
          <w:tcPr>
            <w:tcW w:w="1018" w:type="dxa"/>
          </w:tcPr>
          <w:p w14:paraId="76CB68C1"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pPr>
          </w:p>
        </w:tc>
        <w:tc>
          <w:tcPr>
            <w:tcW w:w="848" w:type="dxa"/>
          </w:tcPr>
          <w:p w14:paraId="747EB822"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pPr>
          </w:p>
        </w:tc>
        <w:tc>
          <w:tcPr>
            <w:tcW w:w="848" w:type="dxa"/>
          </w:tcPr>
          <w:p w14:paraId="3C6AF2A7"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pPr>
          </w:p>
        </w:tc>
        <w:tc>
          <w:tcPr>
            <w:tcW w:w="848" w:type="dxa"/>
          </w:tcPr>
          <w:p w14:paraId="6DEBC5B6"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pPr>
          </w:p>
        </w:tc>
        <w:tc>
          <w:tcPr>
            <w:tcW w:w="848" w:type="dxa"/>
          </w:tcPr>
          <w:p w14:paraId="090CB72E"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pPr>
          </w:p>
        </w:tc>
        <w:tc>
          <w:tcPr>
            <w:tcW w:w="4590" w:type="dxa"/>
          </w:tcPr>
          <w:p w14:paraId="47DC0E17" w14:textId="77777777" w:rsidR="00432947" w:rsidRPr="00432947" w:rsidRDefault="00432947" w:rsidP="00432947">
            <w:pPr>
              <w:pStyle w:val="PMIEFbody"/>
              <w:cnfStyle w:val="000000100000" w:firstRow="0" w:lastRow="0" w:firstColumn="0" w:lastColumn="0" w:oddVBand="0" w:evenVBand="0" w:oddHBand="1" w:evenHBand="0" w:firstRowFirstColumn="0" w:firstRowLastColumn="0" w:lastRowFirstColumn="0" w:lastRowLastColumn="0"/>
            </w:pPr>
          </w:p>
        </w:tc>
      </w:tr>
      <w:tr w:rsidR="00D51E8C" w:rsidRPr="00432947" w14:paraId="525EF0F1" w14:textId="77777777" w:rsidTr="006504C8">
        <w:trPr>
          <w:cnfStyle w:val="000000010000" w:firstRow="0" w:lastRow="0" w:firstColumn="0" w:lastColumn="0" w:oddVBand="0" w:evenVBand="0" w:oddHBand="0" w:evenHBand="1" w:firstRowFirstColumn="0" w:firstRowLastColumn="0" w:lastRowFirstColumn="0" w:lastRowLastColumn="0"/>
          <w:trHeight w:val="383"/>
        </w:trPr>
        <w:tc>
          <w:tcPr>
            <w:cnfStyle w:val="001000000000" w:firstRow="0" w:lastRow="0" w:firstColumn="1" w:lastColumn="0" w:oddVBand="0" w:evenVBand="0" w:oddHBand="0" w:evenHBand="0" w:firstRowFirstColumn="0" w:firstRowLastColumn="0" w:lastRowFirstColumn="0" w:lastRowLastColumn="0"/>
            <w:tcW w:w="4338" w:type="dxa"/>
          </w:tcPr>
          <w:p w14:paraId="31E5ECFF" w14:textId="77777777" w:rsidR="00432947" w:rsidRPr="00432947" w:rsidRDefault="00432947" w:rsidP="00432947">
            <w:pPr>
              <w:pStyle w:val="PMIEFbody"/>
            </w:pPr>
          </w:p>
        </w:tc>
        <w:tc>
          <w:tcPr>
            <w:tcW w:w="1018" w:type="dxa"/>
          </w:tcPr>
          <w:p w14:paraId="5CC1CDC0"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pPr>
          </w:p>
        </w:tc>
        <w:tc>
          <w:tcPr>
            <w:tcW w:w="848" w:type="dxa"/>
          </w:tcPr>
          <w:p w14:paraId="11FF13CC"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pPr>
          </w:p>
        </w:tc>
        <w:tc>
          <w:tcPr>
            <w:tcW w:w="848" w:type="dxa"/>
          </w:tcPr>
          <w:p w14:paraId="01A732CF"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pPr>
          </w:p>
        </w:tc>
        <w:tc>
          <w:tcPr>
            <w:tcW w:w="848" w:type="dxa"/>
          </w:tcPr>
          <w:p w14:paraId="0654DD6F"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pPr>
          </w:p>
        </w:tc>
        <w:tc>
          <w:tcPr>
            <w:tcW w:w="848" w:type="dxa"/>
          </w:tcPr>
          <w:p w14:paraId="00BFA194"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pPr>
          </w:p>
        </w:tc>
        <w:tc>
          <w:tcPr>
            <w:tcW w:w="4590" w:type="dxa"/>
          </w:tcPr>
          <w:p w14:paraId="52A656DB" w14:textId="77777777" w:rsidR="00432947" w:rsidRPr="00432947" w:rsidRDefault="00432947" w:rsidP="00432947">
            <w:pPr>
              <w:pStyle w:val="PMIEFbody"/>
              <w:cnfStyle w:val="000000010000" w:firstRow="0" w:lastRow="0" w:firstColumn="0" w:lastColumn="0" w:oddVBand="0" w:evenVBand="0" w:oddHBand="0" w:evenHBand="1" w:firstRowFirstColumn="0" w:firstRowLastColumn="0" w:lastRowFirstColumn="0" w:lastRowLastColumn="0"/>
            </w:pPr>
          </w:p>
        </w:tc>
      </w:tr>
    </w:tbl>
    <w:p w14:paraId="7F0ADE4A" w14:textId="24FEA5D9" w:rsidR="00432947" w:rsidRPr="003F6E94" w:rsidRDefault="00432947" w:rsidP="00DB5D61">
      <w:pPr>
        <w:pStyle w:val="PMIEFbody"/>
        <w:jc w:val="center"/>
        <w:rPr>
          <w:rFonts w:ascii="Arial" w:hAnsi="Arial"/>
        </w:rPr>
      </w:pPr>
    </w:p>
    <w:sectPr w:rsidR="00432947" w:rsidRPr="003F6E94" w:rsidSect="00D179AF">
      <w:headerReference w:type="even" r:id="rId9"/>
      <w:headerReference w:type="default" r:id="rId10"/>
      <w:footerReference w:type="even" r:id="rId11"/>
      <w:footerReference w:type="default" r:id="rId12"/>
      <w:headerReference w:type="first" r:id="rId13"/>
      <w:footerReference w:type="first" r:id="rId14"/>
      <w:pgSz w:w="15840" w:h="12240" w:orient="landscape"/>
      <w:pgMar w:top="2880" w:right="810" w:bottom="1008" w:left="1350" w:header="0" w:footer="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F26BCB" w14:textId="77777777" w:rsidR="00026371" w:rsidRDefault="00026371" w:rsidP="00B72494">
      <w:r>
        <w:separator/>
      </w:r>
    </w:p>
  </w:endnote>
  <w:endnote w:type="continuationSeparator" w:id="0">
    <w:p w14:paraId="2DFAE2F5" w14:textId="77777777" w:rsidR="00026371" w:rsidRDefault="00026371" w:rsidP="00B72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MinionPro-Regular">
    <w:altName w:val="Minion Pro"/>
    <w:panose1 w:val="00000000000000000000"/>
    <w:charset w:val="4D"/>
    <w:family w:val="auto"/>
    <w:notTrueType/>
    <w:pitch w:val="default"/>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Times">
    <w:panose1 w:val="02020603050405020304"/>
    <w:charset w:val="00"/>
    <w:family w:val="auto"/>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946A11" w14:textId="77777777" w:rsidR="002A3A86" w:rsidRDefault="002A3A86" w:rsidP="0015120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1B611D4" w14:textId="77777777" w:rsidR="002A3A86" w:rsidRDefault="002A3A86" w:rsidP="004F307C">
    <w:pPr>
      <w:pStyle w:val="Footer"/>
      <w:ind w:right="360"/>
    </w:pPr>
  </w:p>
  <w:p w14:paraId="0179D651" w14:textId="77777777" w:rsidR="002A3A86" w:rsidRDefault="002A3A86"/>
  <w:p w14:paraId="00A5DE71" w14:textId="77777777" w:rsidR="002A3A86" w:rsidRDefault="002A3A8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B72DBE" w14:textId="7A5DB248" w:rsidR="002A3A86" w:rsidRPr="008449AD" w:rsidRDefault="002A3A86" w:rsidP="002F7607">
    <w:pPr>
      <w:widowControl w:val="0"/>
      <w:autoSpaceDE w:val="0"/>
      <w:autoSpaceDN w:val="0"/>
      <w:adjustRightInd w:val="0"/>
      <w:spacing w:after="0" w:line="160" w:lineRule="exact"/>
      <w:ind w:right="43"/>
      <w:rPr>
        <w:rFonts w:ascii="Calibri" w:eastAsia="MS Mincho" w:hAnsi="Calibri" w:cs="Lucida Grande"/>
        <w:color w:val="000000"/>
        <w:sz w:val="14"/>
        <w:szCs w:val="14"/>
      </w:rPr>
    </w:pPr>
    <w:r w:rsidRPr="00FD2755">
      <w:rPr>
        <w:rFonts w:ascii="Calibri" w:eastAsia="MS Mincho" w:hAnsi="Calibri" w:cs="Helvetica"/>
        <w:sz w:val="14"/>
        <w:szCs w:val="14"/>
      </w:rPr>
      <w:t>©</w:t>
    </w:r>
    <w:r w:rsidR="00A96243">
      <w:rPr>
        <w:rFonts w:ascii="Calibri" w:eastAsia="MS Mincho" w:hAnsi="Calibri" w:cs="Helvetica"/>
        <w:sz w:val="14"/>
        <w:szCs w:val="14"/>
      </w:rPr>
      <w:t>2014</w:t>
    </w:r>
    <w:r w:rsidRPr="00FD2755">
      <w:rPr>
        <w:rFonts w:ascii="Calibri" w:eastAsia="MS Mincho" w:hAnsi="Calibri" w:cs="Helvetica"/>
        <w:sz w:val="14"/>
        <w:szCs w:val="14"/>
      </w:rPr>
      <w:t xml:space="preserve"> PMI Educational Foundation. All rights reserved.</w:t>
    </w:r>
    <w:r w:rsidR="00DB5D61">
      <w:rPr>
        <w:rFonts w:ascii="Calibri" w:eastAsia="MS Mincho" w:hAnsi="Calibri" w:cs="Helvetica"/>
        <w:sz w:val="14"/>
        <w:szCs w:val="14"/>
      </w:rPr>
      <w:tab/>
    </w:r>
    <w:r w:rsidR="00DB5D61">
      <w:rPr>
        <w:rFonts w:ascii="Calibri" w:eastAsia="MS Mincho" w:hAnsi="Calibri" w:cs="Helvetica"/>
        <w:sz w:val="14"/>
        <w:szCs w:val="14"/>
      </w:rPr>
      <w:tab/>
    </w:r>
    <w:r w:rsidR="00DB5D61">
      <w:rPr>
        <w:rFonts w:ascii="Calibri" w:eastAsia="MS Mincho" w:hAnsi="Calibri" w:cs="Helvetica"/>
        <w:sz w:val="14"/>
        <w:szCs w:val="14"/>
      </w:rPr>
      <w:tab/>
    </w:r>
    <w:r w:rsidR="00DB5D61">
      <w:rPr>
        <w:rFonts w:ascii="Calibri" w:eastAsia="MS Mincho" w:hAnsi="Calibri" w:cs="Helvetica"/>
        <w:sz w:val="14"/>
        <w:szCs w:val="14"/>
      </w:rPr>
      <w:tab/>
    </w:r>
    <w:r w:rsidR="00DB5D61">
      <w:rPr>
        <w:rFonts w:ascii="Calibri" w:eastAsia="MS Mincho" w:hAnsi="Calibri" w:cs="Helvetica"/>
        <w:sz w:val="14"/>
        <w:szCs w:val="14"/>
      </w:rPr>
      <w:tab/>
    </w:r>
    <w:r w:rsidR="00DB5D61">
      <w:rPr>
        <w:rFonts w:ascii="Calibri" w:eastAsia="MS Mincho" w:hAnsi="Calibri" w:cs="Helvetica"/>
        <w:sz w:val="14"/>
        <w:szCs w:val="14"/>
      </w:rPr>
      <w:tab/>
    </w:r>
    <w:r w:rsidR="00DB5D61">
      <w:rPr>
        <w:rFonts w:ascii="Calibri" w:eastAsia="MS Mincho" w:hAnsi="Calibri" w:cs="Helvetica"/>
        <w:sz w:val="14"/>
        <w:szCs w:val="14"/>
      </w:rPr>
      <w:tab/>
    </w:r>
    <w:r w:rsidR="00DB5D61">
      <w:rPr>
        <w:rFonts w:ascii="Calibri" w:eastAsia="MS Mincho" w:hAnsi="Calibri" w:cs="Helvetica"/>
        <w:sz w:val="14"/>
        <w:szCs w:val="14"/>
      </w:rPr>
      <w:tab/>
    </w:r>
    <w:r w:rsidR="00DB5D61">
      <w:rPr>
        <w:rFonts w:ascii="Calibri" w:eastAsia="MS Mincho" w:hAnsi="Calibri" w:cs="Helvetica"/>
        <w:sz w:val="14"/>
        <w:szCs w:val="14"/>
      </w:rPr>
      <w:tab/>
    </w:r>
    <w:r w:rsidR="00DB5D61">
      <w:rPr>
        <w:rFonts w:ascii="Calibri" w:eastAsia="MS Mincho" w:hAnsi="Calibri" w:cs="Helvetica"/>
        <w:sz w:val="14"/>
        <w:szCs w:val="14"/>
      </w:rPr>
      <w:tab/>
    </w:r>
    <w:r w:rsidR="00DB5D61">
      <w:rPr>
        <w:rFonts w:ascii="Calibri" w:eastAsia="MS Mincho" w:hAnsi="Calibri" w:cs="Helvetica"/>
        <w:sz w:val="14"/>
        <w:szCs w:val="14"/>
      </w:rPr>
      <w:tab/>
    </w:r>
    <w:r w:rsidR="00DB5D61">
      <w:rPr>
        <w:rFonts w:ascii="Calibri" w:eastAsia="MS Mincho" w:hAnsi="Calibri" w:cs="Helvetica"/>
        <w:sz w:val="14"/>
        <w:szCs w:val="14"/>
      </w:rPr>
      <w:tab/>
    </w:r>
    <w:r w:rsidR="00EB3A3A">
      <w:rPr>
        <w:rFonts w:ascii="Calibri" w:eastAsia="MS Mincho" w:hAnsi="Calibri" w:cs="Helvetica"/>
        <w:sz w:val="14"/>
        <w:szCs w:val="14"/>
      </w:rPr>
      <w:t>Project Plan</w:t>
    </w:r>
    <w:r w:rsidR="00DB5D61">
      <w:rPr>
        <w:rFonts w:ascii="Calibri" w:eastAsia="MS Mincho" w:hAnsi="Calibri" w:cs="Helvetica"/>
        <w:sz w:val="14"/>
        <w:szCs w:val="14"/>
      </w:rPr>
      <w:t xml:space="preserve">: Planning - </w:t>
    </w:r>
    <w:r w:rsidR="00DB5D61" w:rsidRPr="00DB5D61">
      <w:rPr>
        <w:rFonts w:ascii="Calibri" w:eastAsia="MS Mincho" w:hAnsi="Calibri" w:cs="Helvetica"/>
        <w:sz w:val="14"/>
        <w:szCs w:val="14"/>
      </w:rPr>
      <w:t xml:space="preserve">Page </w:t>
    </w:r>
    <w:r w:rsidR="00DB5D61" w:rsidRPr="00DB5D61">
      <w:rPr>
        <w:rFonts w:ascii="Calibri" w:eastAsia="MS Mincho" w:hAnsi="Calibri" w:cs="Helvetica"/>
        <w:b/>
        <w:sz w:val="14"/>
        <w:szCs w:val="14"/>
      </w:rPr>
      <w:fldChar w:fldCharType="begin"/>
    </w:r>
    <w:r w:rsidR="00DB5D61" w:rsidRPr="00DB5D61">
      <w:rPr>
        <w:rFonts w:ascii="Calibri" w:eastAsia="MS Mincho" w:hAnsi="Calibri" w:cs="Helvetica"/>
        <w:b/>
        <w:sz w:val="14"/>
        <w:szCs w:val="14"/>
      </w:rPr>
      <w:instrText xml:space="preserve"> PAGE  \* Arabic  \* MERGEFORMAT </w:instrText>
    </w:r>
    <w:r w:rsidR="00DB5D61" w:rsidRPr="00DB5D61">
      <w:rPr>
        <w:rFonts w:ascii="Calibri" w:eastAsia="MS Mincho" w:hAnsi="Calibri" w:cs="Helvetica"/>
        <w:b/>
        <w:sz w:val="14"/>
        <w:szCs w:val="14"/>
      </w:rPr>
      <w:fldChar w:fldCharType="separate"/>
    </w:r>
    <w:r w:rsidR="005D661E">
      <w:rPr>
        <w:rFonts w:ascii="Calibri" w:eastAsia="MS Mincho" w:hAnsi="Calibri" w:cs="Helvetica"/>
        <w:b/>
        <w:noProof/>
        <w:sz w:val="14"/>
        <w:szCs w:val="14"/>
      </w:rPr>
      <w:t>5</w:t>
    </w:r>
    <w:r w:rsidR="00DB5D61" w:rsidRPr="00DB5D61">
      <w:rPr>
        <w:rFonts w:ascii="Calibri" w:eastAsia="MS Mincho" w:hAnsi="Calibri" w:cs="Helvetica"/>
        <w:b/>
        <w:sz w:val="14"/>
        <w:szCs w:val="14"/>
      </w:rPr>
      <w:fldChar w:fldCharType="end"/>
    </w:r>
    <w:r w:rsidR="00DB5D61" w:rsidRPr="00DB5D61">
      <w:rPr>
        <w:rFonts w:ascii="Calibri" w:eastAsia="MS Mincho" w:hAnsi="Calibri" w:cs="Helvetica"/>
        <w:sz w:val="14"/>
        <w:szCs w:val="14"/>
      </w:rPr>
      <w:t xml:space="preserve"> of </w:t>
    </w:r>
    <w:r w:rsidR="00DB5D61" w:rsidRPr="00DB5D61">
      <w:rPr>
        <w:rFonts w:ascii="Calibri" w:eastAsia="MS Mincho" w:hAnsi="Calibri" w:cs="Helvetica"/>
        <w:b/>
        <w:sz w:val="14"/>
        <w:szCs w:val="14"/>
      </w:rPr>
      <w:fldChar w:fldCharType="begin"/>
    </w:r>
    <w:r w:rsidR="00DB5D61" w:rsidRPr="00DB5D61">
      <w:rPr>
        <w:rFonts w:ascii="Calibri" w:eastAsia="MS Mincho" w:hAnsi="Calibri" w:cs="Helvetica"/>
        <w:b/>
        <w:sz w:val="14"/>
        <w:szCs w:val="14"/>
      </w:rPr>
      <w:instrText xml:space="preserve"> NUMPAGES  \* Arabic  \* MERGEFORMAT </w:instrText>
    </w:r>
    <w:r w:rsidR="00DB5D61" w:rsidRPr="00DB5D61">
      <w:rPr>
        <w:rFonts w:ascii="Calibri" w:eastAsia="MS Mincho" w:hAnsi="Calibri" w:cs="Helvetica"/>
        <w:b/>
        <w:sz w:val="14"/>
        <w:szCs w:val="14"/>
      </w:rPr>
      <w:fldChar w:fldCharType="separate"/>
    </w:r>
    <w:r w:rsidR="005D661E">
      <w:rPr>
        <w:rFonts w:ascii="Calibri" w:eastAsia="MS Mincho" w:hAnsi="Calibri" w:cs="Helvetica"/>
        <w:b/>
        <w:noProof/>
        <w:sz w:val="14"/>
        <w:szCs w:val="14"/>
      </w:rPr>
      <w:t>5</w:t>
    </w:r>
    <w:r w:rsidR="00DB5D61" w:rsidRPr="00DB5D61">
      <w:rPr>
        <w:rFonts w:ascii="Calibri" w:eastAsia="MS Mincho" w:hAnsi="Calibri" w:cs="Helvetica"/>
        <w:b/>
        <w:sz w:val="14"/>
        <w:szCs w:val="14"/>
      </w:rPr>
      <w:fldChar w:fldCharType="end"/>
    </w:r>
  </w:p>
  <w:p w14:paraId="152527E2" w14:textId="77777777" w:rsidR="002A3A86" w:rsidRDefault="002A3A86">
    <w:pPr>
      <w:pStyle w:val="Footer"/>
    </w:pPr>
  </w:p>
  <w:p w14:paraId="248CDEDE" w14:textId="77777777" w:rsidR="002A3A86" w:rsidRDefault="002A3A86"/>
  <w:p w14:paraId="5470CADE" w14:textId="77777777" w:rsidR="002A3A86" w:rsidRDefault="002A3A86"/>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A01851" w14:textId="2869B338" w:rsidR="002A3A86" w:rsidRPr="00FD2755" w:rsidRDefault="002A3A86" w:rsidP="00E050A1">
    <w:pPr>
      <w:pStyle w:val="Footer"/>
      <w:framePr w:wrap="around" w:vAnchor="text" w:hAnchor="margin" w:xAlign="right" w:y="1"/>
      <w:spacing w:line="160" w:lineRule="exact"/>
      <w:ind w:right="43"/>
      <w:rPr>
        <w:rStyle w:val="PageNumber"/>
        <w:rFonts w:ascii="Calibri" w:hAnsi="Calibri"/>
        <w:b/>
        <w:sz w:val="14"/>
        <w:szCs w:val="14"/>
      </w:rPr>
    </w:pPr>
    <w:r>
      <w:tab/>
    </w:r>
    <w:r w:rsidRPr="00FD2755">
      <w:rPr>
        <w:rStyle w:val="PageNumber"/>
        <w:rFonts w:ascii="Calibri" w:hAnsi="Calibri"/>
        <w:b/>
        <w:sz w:val="14"/>
        <w:szCs w:val="14"/>
      </w:rPr>
      <w:fldChar w:fldCharType="begin"/>
    </w:r>
    <w:r w:rsidRPr="00FD2755">
      <w:rPr>
        <w:rStyle w:val="PageNumber"/>
        <w:rFonts w:ascii="Calibri" w:hAnsi="Calibri"/>
        <w:b/>
        <w:sz w:val="14"/>
        <w:szCs w:val="14"/>
      </w:rPr>
      <w:instrText xml:space="preserve">PAGE  </w:instrText>
    </w:r>
    <w:r w:rsidRPr="00FD2755">
      <w:rPr>
        <w:rStyle w:val="PageNumber"/>
        <w:rFonts w:ascii="Calibri" w:hAnsi="Calibri"/>
        <w:b/>
        <w:sz w:val="14"/>
        <w:szCs w:val="14"/>
      </w:rPr>
      <w:fldChar w:fldCharType="separate"/>
    </w:r>
    <w:r w:rsidR="005D661E">
      <w:rPr>
        <w:rStyle w:val="PageNumber"/>
        <w:rFonts w:ascii="Calibri" w:hAnsi="Calibri"/>
        <w:b/>
        <w:noProof/>
        <w:sz w:val="14"/>
        <w:szCs w:val="14"/>
      </w:rPr>
      <w:t>1</w:t>
    </w:r>
    <w:r w:rsidRPr="00FD2755">
      <w:rPr>
        <w:rStyle w:val="PageNumber"/>
        <w:rFonts w:ascii="Calibri" w:hAnsi="Calibri"/>
        <w:b/>
        <w:sz w:val="14"/>
        <w:szCs w:val="14"/>
      </w:rPr>
      <w:fldChar w:fldCharType="end"/>
    </w:r>
  </w:p>
  <w:p w14:paraId="5B7EB279" w14:textId="2FB97F84" w:rsidR="00EB3A3A" w:rsidRPr="00181212" w:rsidRDefault="009F6FF9" w:rsidP="00EB3A3A">
    <w:pPr>
      <w:rPr>
        <w:rFonts w:asciiTheme="majorHAnsi" w:hAnsiTheme="majorHAnsi"/>
        <w:sz w:val="14"/>
        <w:szCs w:val="14"/>
      </w:rPr>
    </w:pPr>
    <w:r>
      <w:rPr>
        <w:rFonts w:asciiTheme="majorHAnsi" w:hAnsiTheme="majorHAnsi"/>
        <w:sz w:val="14"/>
        <w:szCs w:val="14"/>
      </w:rPr>
      <w:t>©</w:t>
    </w:r>
    <w:r w:rsidR="00A96243">
      <w:rPr>
        <w:rFonts w:asciiTheme="majorHAnsi" w:hAnsiTheme="majorHAnsi"/>
        <w:sz w:val="14"/>
        <w:szCs w:val="14"/>
      </w:rPr>
      <w:t>2014</w:t>
    </w:r>
    <w:r w:rsidR="00EB3A3A" w:rsidRPr="008B5132">
      <w:rPr>
        <w:rFonts w:asciiTheme="majorHAnsi" w:hAnsiTheme="majorHAnsi"/>
        <w:sz w:val="14"/>
        <w:szCs w:val="14"/>
      </w:rPr>
      <w:t xml:space="preserve"> PMI Educational Foundation.  All rights reserved.</w:t>
    </w:r>
  </w:p>
  <w:p w14:paraId="3CFF8FDE" w14:textId="7251B644" w:rsidR="00EB3A3A" w:rsidRPr="008B5132" w:rsidRDefault="00EB3A3A" w:rsidP="00EB3A3A">
    <w:pPr>
      <w:rPr>
        <w:rFonts w:asciiTheme="majorHAnsi" w:hAnsiTheme="majorHAnsi"/>
        <w:sz w:val="14"/>
        <w:szCs w:val="14"/>
      </w:rPr>
    </w:pPr>
    <w:r w:rsidRPr="008B5132">
      <w:rPr>
        <w:rFonts w:asciiTheme="majorHAnsi" w:hAnsiTheme="majorHAnsi"/>
        <w:sz w:val="14"/>
        <w:szCs w:val="14"/>
      </w:rPr>
      <w:t xml:space="preserve">NOTICE OF DISCLAMIER AND TERMS OF USE This publication is provided for informational and educational purposes only. The Project Management Institute Educational Foundation (PMIEF) makes no warranty, express or implied, as to the accuracy, completeness or usefulness of the information contained in this document.  PMIEF further makes no warranty that the information in this document will fulfill any particular purposes or need and does not represent that use of the information will not infringe privately held rights. PMIEF disclaims liability for any damage, loss, injury or poor performance of any kind resulting directly or indirectly from the distribution, use, application or reliance on this document. Persons using the content of this document must rely upon their own or an appropriate professional’s judgment as to the proper application of the information contained herein. The material in this publication is for noncommercial use only. The content of this publication may not be used for any purpose without the express written permission of the PMIEF. Other usage may be granted by contacting PMIEF at pmief.org. PMIEF, 14 Campus Blvd., Newtown Square, PA 19073-3299 USA, Tel: +1-610-356-4600, Fax: +1-610-356-0357, E-mail: </w:t>
    </w:r>
    <w:hyperlink r:id="rId1" w:history="1">
      <w:r w:rsidRPr="008B5132">
        <w:rPr>
          <w:rStyle w:val="Hyperlink"/>
          <w:rFonts w:asciiTheme="majorHAnsi" w:hAnsiTheme="majorHAnsi"/>
          <w:sz w:val="14"/>
          <w:szCs w:val="14"/>
        </w:rPr>
        <w:t>pmief@pmi.org</w:t>
      </w:r>
    </w:hyperlink>
    <w:r w:rsidRPr="008B5132">
      <w:rPr>
        <w:rFonts w:asciiTheme="majorHAnsi" w:hAnsiTheme="majorHAnsi"/>
        <w:sz w:val="14"/>
        <w:szCs w:val="14"/>
      </w:rPr>
      <w:t xml:space="preserve">. </w:t>
    </w:r>
  </w:p>
  <w:p w14:paraId="333F0DE4" w14:textId="77777777" w:rsidR="00EB3A3A" w:rsidRPr="00C511BC" w:rsidRDefault="00EB3A3A" w:rsidP="00EB3A3A">
    <w:pPr>
      <w:rPr>
        <w:sz w:val="16"/>
        <w:szCs w:val="16"/>
      </w:rPr>
    </w:pPr>
    <w:r w:rsidRPr="008B5132">
      <w:rPr>
        <w:rFonts w:asciiTheme="majorHAnsi" w:hAnsiTheme="majorHAnsi"/>
        <w:sz w:val="14"/>
        <w:szCs w:val="14"/>
      </w:rPr>
      <w:t xml:space="preserve">The Project Management Institute Educational Foundation logo, CAPM, PMP, </w:t>
    </w:r>
    <w:proofErr w:type="spellStart"/>
    <w:r w:rsidRPr="008B5132">
      <w:rPr>
        <w:rFonts w:asciiTheme="majorHAnsi" w:hAnsiTheme="majorHAnsi"/>
        <w:sz w:val="14"/>
        <w:szCs w:val="14"/>
      </w:rPr>
      <w:t>PgMP</w:t>
    </w:r>
    <w:proofErr w:type="spellEnd"/>
    <w:r w:rsidRPr="008B5132">
      <w:rPr>
        <w:rFonts w:asciiTheme="majorHAnsi" w:hAnsiTheme="majorHAnsi"/>
        <w:sz w:val="14"/>
        <w:szCs w:val="14"/>
      </w:rPr>
      <w:t>, and Project Management Toolkit for Teachers are marks of Project Management Institute, Inc. All other trademarks, service marks, trade names, trade dress, product names and logos appearing herein are the property of their respective owners. Any rights not expressly granted herein are reserved.</w:t>
    </w:r>
  </w:p>
  <w:p w14:paraId="7B14BCB3" w14:textId="77777777" w:rsidR="002A3A86" w:rsidRDefault="002A3A86"/>
  <w:p w14:paraId="6330F1D2" w14:textId="77777777" w:rsidR="002A3A86" w:rsidRDefault="002A3A8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90D4ED" w14:textId="77777777" w:rsidR="00026371" w:rsidRDefault="00026371" w:rsidP="00B72494">
      <w:r>
        <w:separator/>
      </w:r>
    </w:p>
  </w:footnote>
  <w:footnote w:type="continuationSeparator" w:id="0">
    <w:p w14:paraId="090A1782" w14:textId="77777777" w:rsidR="00026371" w:rsidRDefault="00026371" w:rsidP="00B724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FA213C" w14:textId="77777777" w:rsidR="009F6FF9" w:rsidRDefault="009F6FF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D66797" w14:textId="28DB018E" w:rsidR="002A3A86" w:rsidRDefault="002A3A86">
    <w:pPr>
      <w:pStyle w:val="Header"/>
    </w:pPr>
    <w:r>
      <w:rPr>
        <w:noProof/>
      </w:rPr>
      <w:drawing>
        <wp:anchor distT="0" distB="0" distL="114300" distR="114300" simplePos="0" relativeHeight="251665408" behindDoc="1" locked="0" layoutInCell="1" allowOverlap="1" wp14:anchorId="74D75C08" wp14:editId="38592B9F">
          <wp:simplePos x="0" y="0"/>
          <wp:positionH relativeFrom="column">
            <wp:posOffset>-933450</wp:posOffset>
          </wp:positionH>
          <wp:positionV relativeFrom="paragraph">
            <wp:posOffset>9525</wp:posOffset>
          </wp:positionV>
          <wp:extent cx="10058400" cy="1804416"/>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MIEF 2nd-horizmast4.jpg"/>
                  <pic:cNvPicPr/>
                </pic:nvPicPr>
                <pic:blipFill>
                  <a:blip r:embed="rId1">
                    <a:extLst>
                      <a:ext uri="{28A0092B-C50C-407E-A947-70E740481C1C}">
                        <a14:useLocalDpi xmlns:a14="http://schemas.microsoft.com/office/drawing/2010/main" val="0"/>
                      </a:ext>
                    </a:extLst>
                  </a:blip>
                  <a:stretch>
                    <a:fillRect/>
                  </a:stretch>
                </pic:blipFill>
                <pic:spPr>
                  <a:xfrm>
                    <a:off x="0" y="0"/>
                    <a:ext cx="10058400" cy="1804416"/>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p w14:paraId="1FC97B3B" w14:textId="77777777" w:rsidR="002A3A86" w:rsidRDefault="002A3A86"/>
  <w:p w14:paraId="69C9A078" w14:textId="77777777" w:rsidR="002A3A86" w:rsidRDefault="002A3A86"/>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432FEA" w14:textId="37F58AD8" w:rsidR="002A3A86" w:rsidRDefault="002A3A86" w:rsidP="00432947">
    <w:pPr>
      <w:pStyle w:val="Header"/>
      <w:tabs>
        <w:tab w:val="clear" w:pos="4320"/>
        <w:tab w:val="clear" w:pos="8640"/>
        <w:tab w:val="right" w:pos="12960"/>
      </w:tabs>
    </w:pPr>
    <w:r>
      <w:rPr>
        <w:noProof/>
      </w:rPr>
      <w:drawing>
        <wp:anchor distT="0" distB="0" distL="114300" distR="114300" simplePos="0" relativeHeight="251663360" behindDoc="1" locked="0" layoutInCell="1" allowOverlap="1" wp14:anchorId="4D79CAE3" wp14:editId="48C1BB1F">
          <wp:simplePos x="0" y="0"/>
          <wp:positionH relativeFrom="column">
            <wp:posOffset>-904875</wp:posOffset>
          </wp:positionH>
          <wp:positionV relativeFrom="paragraph">
            <wp:posOffset>66675</wp:posOffset>
          </wp:positionV>
          <wp:extent cx="10058400" cy="1804416"/>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MIEF 1st-horizmast4.jpg"/>
                  <pic:cNvPicPr/>
                </pic:nvPicPr>
                <pic:blipFill>
                  <a:blip r:embed="rId1">
                    <a:extLst>
                      <a:ext uri="{28A0092B-C50C-407E-A947-70E740481C1C}">
                        <a14:useLocalDpi xmlns:a14="http://schemas.microsoft.com/office/drawing/2010/main" val="0"/>
                      </a:ext>
                    </a:extLst>
                  </a:blip>
                  <a:stretch>
                    <a:fillRect/>
                  </a:stretch>
                </pic:blipFill>
                <pic:spPr>
                  <a:xfrm>
                    <a:off x="0" y="0"/>
                    <a:ext cx="10058400" cy="1804416"/>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tab/>
    </w:r>
  </w:p>
  <w:p w14:paraId="14E8BC05" w14:textId="77777777" w:rsidR="002A3A86" w:rsidRDefault="002A3A86"/>
  <w:p w14:paraId="404E0B9E" w14:textId="77777777" w:rsidR="002A3A86" w:rsidRDefault="002A3A8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25974"/>
    <w:multiLevelType w:val="hybridMultilevel"/>
    <w:tmpl w:val="139800D4"/>
    <w:lvl w:ilvl="0" w:tplc="0409000F">
      <w:start w:val="1"/>
      <w:numFmt w:val="decimal"/>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7677D5"/>
    <w:multiLevelType w:val="hybridMultilevel"/>
    <w:tmpl w:val="D3E0B38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6282638"/>
    <w:multiLevelType w:val="hybridMultilevel"/>
    <w:tmpl w:val="EA4CF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6D06687"/>
    <w:multiLevelType w:val="multilevel"/>
    <w:tmpl w:val="0409001D"/>
    <w:styleLink w:val="PMIEFGoalsList"/>
    <w:lvl w:ilvl="0">
      <w:start w:val="1"/>
      <w:numFmt w:val="decimal"/>
      <w:lvlText w:val="%1)"/>
      <w:lvlJc w:val="left"/>
      <w:pPr>
        <w:ind w:left="360" w:hanging="360"/>
      </w:pPr>
      <w:rPr>
        <w:rFonts w:ascii="Calibri" w:hAnsi="Calibri"/>
        <w:b w:val="0"/>
        <w:bCs w:val="0"/>
        <w:i/>
        <w:iCs/>
        <w:color w:val="0065BD"/>
        <w:sz w:val="24"/>
        <w:szCs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21463CFA"/>
    <w:multiLevelType w:val="hybridMultilevel"/>
    <w:tmpl w:val="27182C66"/>
    <w:lvl w:ilvl="0" w:tplc="C5F01198">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1E764C4"/>
    <w:multiLevelType w:val="hybridMultilevel"/>
    <w:tmpl w:val="F3083F4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4A0650"/>
    <w:multiLevelType w:val="hybridMultilevel"/>
    <w:tmpl w:val="AAC4D14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53819C7"/>
    <w:multiLevelType w:val="hybridMultilevel"/>
    <w:tmpl w:val="B848381C"/>
    <w:lvl w:ilvl="0" w:tplc="0409000F">
      <w:start w:val="1"/>
      <w:numFmt w:val="decimal"/>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8615BDA"/>
    <w:multiLevelType w:val="hybridMultilevel"/>
    <w:tmpl w:val="A52AAC3A"/>
    <w:lvl w:ilvl="0" w:tplc="C9F8B9D0">
      <w:start w:val="1"/>
      <w:numFmt w:val="bullet"/>
      <w:pStyle w:val="Goals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90D6715"/>
    <w:multiLevelType w:val="hybridMultilevel"/>
    <w:tmpl w:val="AC56FAF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B57449C"/>
    <w:multiLevelType w:val="hybridMultilevel"/>
    <w:tmpl w:val="50C8A32C"/>
    <w:lvl w:ilvl="0" w:tplc="862E151C">
      <w:start w:val="1"/>
      <w:numFmt w:val="decimal"/>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F131030"/>
    <w:multiLevelType w:val="hybridMultilevel"/>
    <w:tmpl w:val="71D0B8D2"/>
    <w:lvl w:ilvl="0" w:tplc="0A825C66">
      <w:start w:val="1"/>
      <w:numFmt w:val="decimal"/>
      <w:lvlText w:val="%1."/>
      <w:lvlJc w:val="left"/>
      <w:pPr>
        <w:ind w:left="720" w:hanging="360"/>
      </w:pPr>
      <w:rPr>
        <w:rFonts w:ascii="Calibri" w:eastAsia="Cambria" w:hAnsi="Calibri" w:cs="Arial"/>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F306262"/>
    <w:multiLevelType w:val="hybridMultilevel"/>
    <w:tmpl w:val="BDF25E76"/>
    <w:lvl w:ilvl="0" w:tplc="0409000F">
      <w:start w:val="1"/>
      <w:numFmt w:val="decimal"/>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7CB0411"/>
    <w:multiLevelType w:val="hybridMultilevel"/>
    <w:tmpl w:val="FFF625CE"/>
    <w:lvl w:ilvl="0" w:tplc="0409000F">
      <w:start w:val="1"/>
      <w:numFmt w:val="decimal"/>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0730B9C"/>
    <w:multiLevelType w:val="hybridMultilevel"/>
    <w:tmpl w:val="D720A378"/>
    <w:lvl w:ilvl="0" w:tplc="756043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5264CA0"/>
    <w:multiLevelType w:val="hybridMultilevel"/>
    <w:tmpl w:val="CC0A40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B551A0F"/>
    <w:multiLevelType w:val="hybridMultilevel"/>
    <w:tmpl w:val="D840C976"/>
    <w:lvl w:ilvl="0" w:tplc="3AAC2690">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18202A7"/>
    <w:multiLevelType w:val="hybridMultilevel"/>
    <w:tmpl w:val="E62E0B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40E3D40"/>
    <w:multiLevelType w:val="hybridMultilevel"/>
    <w:tmpl w:val="11CAD4D6"/>
    <w:lvl w:ilvl="0" w:tplc="0409000F">
      <w:start w:val="1"/>
      <w:numFmt w:val="decimal"/>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A1B52B4"/>
    <w:multiLevelType w:val="hybridMultilevel"/>
    <w:tmpl w:val="1EEC908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8"/>
  </w:num>
  <w:num w:numId="3">
    <w:abstractNumId w:val="7"/>
  </w:num>
  <w:num w:numId="4">
    <w:abstractNumId w:val="0"/>
  </w:num>
  <w:num w:numId="5">
    <w:abstractNumId w:val="17"/>
  </w:num>
  <w:num w:numId="6">
    <w:abstractNumId w:val="2"/>
  </w:num>
  <w:num w:numId="7">
    <w:abstractNumId w:val="11"/>
  </w:num>
  <w:num w:numId="8">
    <w:abstractNumId w:val="12"/>
  </w:num>
  <w:num w:numId="9">
    <w:abstractNumId w:val="18"/>
  </w:num>
  <w:num w:numId="10">
    <w:abstractNumId w:val="14"/>
  </w:num>
  <w:num w:numId="11">
    <w:abstractNumId w:val="5"/>
  </w:num>
  <w:num w:numId="12">
    <w:abstractNumId w:val="16"/>
  </w:num>
  <w:num w:numId="13">
    <w:abstractNumId w:val="4"/>
  </w:num>
  <w:num w:numId="14">
    <w:abstractNumId w:val="6"/>
  </w:num>
  <w:num w:numId="15">
    <w:abstractNumId w:val="13"/>
  </w:num>
  <w:num w:numId="16">
    <w:abstractNumId w:val="10"/>
  </w:num>
  <w:num w:numId="17">
    <w:abstractNumId w:val="15"/>
  </w:num>
  <w:num w:numId="18">
    <w:abstractNumId w:val="9"/>
  </w:num>
  <w:num w:numId="19">
    <w:abstractNumId w:val="1"/>
  </w:num>
  <w:num w:numId="20">
    <w:abstractNumId w:val="1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7A0F"/>
    <w:rsid w:val="0000108C"/>
    <w:rsid w:val="000063FB"/>
    <w:rsid w:val="00010A6A"/>
    <w:rsid w:val="000133BF"/>
    <w:rsid w:val="00020F3A"/>
    <w:rsid w:val="00022ABB"/>
    <w:rsid w:val="00026371"/>
    <w:rsid w:val="00045843"/>
    <w:rsid w:val="00054EC3"/>
    <w:rsid w:val="00055EC4"/>
    <w:rsid w:val="000601EE"/>
    <w:rsid w:val="00085787"/>
    <w:rsid w:val="000A25F4"/>
    <w:rsid w:val="000A6AD5"/>
    <w:rsid w:val="000B18B4"/>
    <w:rsid w:val="000B356E"/>
    <w:rsid w:val="000C3FC1"/>
    <w:rsid w:val="000E69E9"/>
    <w:rsid w:val="000F75B7"/>
    <w:rsid w:val="00130A81"/>
    <w:rsid w:val="0013589D"/>
    <w:rsid w:val="0014241C"/>
    <w:rsid w:val="00150F24"/>
    <w:rsid w:val="0015120B"/>
    <w:rsid w:val="001512A2"/>
    <w:rsid w:val="0015137B"/>
    <w:rsid w:val="00160C1C"/>
    <w:rsid w:val="00162D4F"/>
    <w:rsid w:val="00165E6F"/>
    <w:rsid w:val="001846D8"/>
    <w:rsid w:val="001B024E"/>
    <w:rsid w:val="001B0C39"/>
    <w:rsid w:val="001C795E"/>
    <w:rsid w:val="001D1A23"/>
    <w:rsid w:val="001F3769"/>
    <w:rsid w:val="00206A4E"/>
    <w:rsid w:val="00233F04"/>
    <w:rsid w:val="00237DDC"/>
    <w:rsid w:val="002413DC"/>
    <w:rsid w:val="00243A83"/>
    <w:rsid w:val="00245A6D"/>
    <w:rsid w:val="00245B54"/>
    <w:rsid w:val="00250315"/>
    <w:rsid w:val="0026473D"/>
    <w:rsid w:val="00267D0F"/>
    <w:rsid w:val="00284A6A"/>
    <w:rsid w:val="00287458"/>
    <w:rsid w:val="002958DD"/>
    <w:rsid w:val="002A3A86"/>
    <w:rsid w:val="002A6D0E"/>
    <w:rsid w:val="002B0E58"/>
    <w:rsid w:val="002C013A"/>
    <w:rsid w:val="002E514C"/>
    <w:rsid w:val="002E7579"/>
    <w:rsid w:val="002F3901"/>
    <w:rsid w:val="002F7607"/>
    <w:rsid w:val="00301B15"/>
    <w:rsid w:val="00302702"/>
    <w:rsid w:val="00312DF1"/>
    <w:rsid w:val="00317ECF"/>
    <w:rsid w:val="003275BB"/>
    <w:rsid w:val="003327A6"/>
    <w:rsid w:val="00334844"/>
    <w:rsid w:val="00335409"/>
    <w:rsid w:val="00355AAB"/>
    <w:rsid w:val="0036573B"/>
    <w:rsid w:val="003661A2"/>
    <w:rsid w:val="00371F21"/>
    <w:rsid w:val="00374F09"/>
    <w:rsid w:val="00384A90"/>
    <w:rsid w:val="0039154C"/>
    <w:rsid w:val="00392BFC"/>
    <w:rsid w:val="003932BC"/>
    <w:rsid w:val="003A7116"/>
    <w:rsid w:val="003B2880"/>
    <w:rsid w:val="003B7786"/>
    <w:rsid w:val="003C79F0"/>
    <w:rsid w:val="003E6C78"/>
    <w:rsid w:val="003E7F1E"/>
    <w:rsid w:val="003F130F"/>
    <w:rsid w:val="003F6E94"/>
    <w:rsid w:val="00400159"/>
    <w:rsid w:val="00406AC6"/>
    <w:rsid w:val="00432947"/>
    <w:rsid w:val="00436975"/>
    <w:rsid w:val="00455093"/>
    <w:rsid w:val="00457784"/>
    <w:rsid w:val="00473994"/>
    <w:rsid w:val="0047707E"/>
    <w:rsid w:val="004A4069"/>
    <w:rsid w:val="004C0F4D"/>
    <w:rsid w:val="004C1426"/>
    <w:rsid w:val="004C485B"/>
    <w:rsid w:val="004C4E7F"/>
    <w:rsid w:val="004D1B8E"/>
    <w:rsid w:val="004D5488"/>
    <w:rsid w:val="004D693D"/>
    <w:rsid w:val="004F2F99"/>
    <w:rsid w:val="004F307C"/>
    <w:rsid w:val="005019B8"/>
    <w:rsid w:val="00514E70"/>
    <w:rsid w:val="00515958"/>
    <w:rsid w:val="00535160"/>
    <w:rsid w:val="00556184"/>
    <w:rsid w:val="00557F9D"/>
    <w:rsid w:val="005820EF"/>
    <w:rsid w:val="00595EAD"/>
    <w:rsid w:val="005960EF"/>
    <w:rsid w:val="00597C4C"/>
    <w:rsid w:val="005A23EC"/>
    <w:rsid w:val="005A245C"/>
    <w:rsid w:val="005D28D7"/>
    <w:rsid w:val="005D3FD9"/>
    <w:rsid w:val="005D661E"/>
    <w:rsid w:val="00601B2B"/>
    <w:rsid w:val="0061276F"/>
    <w:rsid w:val="006179F1"/>
    <w:rsid w:val="006232E0"/>
    <w:rsid w:val="006421F3"/>
    <w:rsid w:val="00643E17"/>
    <w:rsid w:val="006504C8"/>
    <w:rsid w:val="00663CBA"/>
    <w:rsid w:val="006676DB"/>
    <w:rsid w:val="0067192C"/>
    <w:rsid w:val="0069086C"/>
    <w:rsid w:val="00694587"/>
    <w:rsid w:val="006B16E0"/>
    <w:rsid w:val="006B3DF6"/>
    <w:rsid w:val="006C6B1E"/>
    <w:rsid w:val="006C6FCC"/>
    <w:rsid w:val="006C7C79"/>
    <w:rsid w:val="006E04E0"/>
    <w:rsid w:val="006E36BD"/>
    <w:rsid w:val="006E7AD5"/>
    <w:rsid w:val="00700B40"/>
    <w:rsid w:val="00700E7F"/>
    <w:rsid w:val="00702AE1"/>
    <w:rsid w:val="00727090"/>
    <w:rsid w:val="007275CD"/>
    <w:rsid w:val="00737617"/>
    <w:rsid w:val="00743408"/>
    <w:rsid w:val="007556C7"/>
    <w:rsid w:val="0076399D"/>
    <w:rsid w:val="0076704E"/>
    <w:rsid w:val="007733F6"/>
    <w:rsid w:val="00775C23"/>
    <w:rsid w:val="007977A2"/>
    <w:rsid w:val="007A3479"/>
    <w:rsid w:val="007A773F"/>
    <w:rsid w:val="007B0C55"/>
    <w:rsid w:val="007B7DFC"/>
    <w:rsid w:val="007C4CAE"/>
    <w:rsid w:val="007C6C26"/>
    <w:rsid w:val="007E0856"/>
    <w:rsid w:val="007E772D"/>
    <w:rsid w:val="007F32D0"/>
    <w:rsid w:val="007F7410"/>
    <w:rsid w:val="00803D0D"/>
    <w:rsid w:val="00807BBE"/>
    <w:rsid w:val="00827925"/>
    <w:rsid w:val="008440D1"/>
    <w:rsid w:val="008449AD"/>
    <w:rsid w:val="0086006D"/>
    <w:rsid w:val="00882515"/>
    <w:rsid w:val="00895E34"/>
    <w:rsid w:val="008B0FB8"/>
    <w:rsid w:val="008B20E8"/>
    <w:rsid w:val="008B35D6"/>
    <w:rsid w:val="008F5385"/>
    <w:rsid w:val="008F57DC"/>
    <w:rsid w:val="009162B3"/>
    <w:rsid w:val="00935F27"/>
    <w:rsid w:val="00936CCC"/>
    <w:rsid w:val="00943D6E"/>
    <w:rsid w:val="00950142"/>
    <w:rsid w:val="0096787F"/>
    <w:rsid w:val="009702B0"/>
    <w:rsid w:val="009719A7"/>
    <w:rsid w:val="0097344E"/>
    <w:rsid w:val="00977335"/>
    <w:rsid w:val="009971C9"/>
    <w:rsid w:val="009A3288"/>
    <w:rsid w:val="009A7544"/>
    <w:rsid w:val="009B7E2E"/>
    <w:rsid w:val="009C47C3"/>
    <w:rsid w:val="009D41F4"/>
    <w:rsid w:val="009E473A"/>
    <w:rsid w:val="009E564F"/>
    <w:rsid w:val="009F2C51"/>
    <w:rsid w:val="009F6FF9"/>
    <w:rsid w:val="009F72F2"/>
    <w:rsid w:val="00A105A9"/>
    <w:rsid w:val="00A2574D"/>
    <w:rsid w:val="00A26EDB"/>
    <w:rsid w:val="00A57106"/>
    <w:rsid w:val="00A81C19"/>
    <w:rsid w:val="00A90D19"/>
    <w:rsid w:val="00A96243"/>
    <w:rsid w:val="00AB6BEA"/>
    <w:rsid w:val="00AC51D0"/>
    <w:rsid w:val="00AC5F61"/>
    <w:rsid w:val="00AC73CF"/>
    <w:rsid w:val="00AE2C75"/>
    <w:rsid w:val="00AE3578"/>
    <w:rsid w:val="00B051B0"/>
    <w:rsid w:val="00B32723"/>
    <w:rsid w:val="00B6146A"/>
    <w:rsid w:val="00B72494"/>
    <w:rsid w:val="00B76F05"/>
    <w:rsid w:val="00BA19CE"/>
    <w:rsid w:val="00BB6754"/>
    <w:rsid w:val="00BD5876"/>
    <w:rsid w:val="00BD76D9"/>
    <w:rsid w:val="00C30CB1"/>
    <w:rsid w:val="00C44CE5"/>
    <w:rsid w:val="00C56293"/>
    <w:rsid w:val="00C770BE"/>
    <w:rsid w:val="00C7774C"/>
    <w:rsid w:val="00C77A0F"/>
    <w:rsid w:val="00C978C6"/>
    <w:rsid w:val="00CA67F5"/>
    <w:rsid w:val="00CB4FEC"/>
    <w:rsid w:val="00CC0029"/>
    <w:rsid w:val="00CC5ACB"/>
    <w:rsid w:val="00CD4F48"/>
    <w:rsid w:val="00CD7D81"/>
    <w:rsid w:val="00CE31FE"/>
    <w:rsid w:val="00D10D0A"/>
    <w:rsid w:val="00D179AF"/>
    <w:rsid w:val="00D219C7"/>
    <w:rsid w:val="00D24A50"/>
    <w:rsid w:val="00D51E8C"/>
    <w:rsid w:val="00D6435F"/>
    <w:rsid w:val="00D96073"/>
    <w:rsid w:val="00DA0E06"/>
    <w:rsid w:val="00DB5D61"/>
    <w:rsid w:val="00DB7573"/>
    <w:rsid w:val="00DC1F5D"/>
    <w:rsid w:val="00DC3D9F"/>
    <w:rsid w:val="00DC5E8F"/>
    <w:rsid w:val="00DC731B"/>
    <w:rsid w:val="00DD1DD1"/>
    <w:rsid w:val="00DD251C"/>
    <w:rsid w:val="00DD2681"/>
    <w:rsid w:val="00DD47AE"/>
    <w:rsid w:val="00DF0312"/>
    <w:rsid w:val="00DF7F89"/>
    <w:rsid w:val="00E00082"/>
    <w:rsid w:val="00E050A1"/>
    <w:rsid w:val="00E1696A"/>
    <w:rsid w:val="00E22ED0"/>
    <w:rsid w:val="00E35D84"/>
    <w:rsid w:val="00E40D64"/>
    <w:rsid w:val="00E501A9"/>
    <w:rsid w:val="00E53610"/>
    <w:rsid w:val="00E56EB9"/>
    <w:rsid w:val="00E834AE"/>
    <w:rsid w:val="00E873DB"/>
    <w:rsid w:val="00E928C0"/>
    <w:rsid w:val="00EA0A94"/>
    <w:rsid w:val="00EB3A3A"/>
    <w:rsid w:val="00EB6DC6"/>
    <w:rsid w:val="00EB740D"/>
    <w:rsid w:val="00EC0E02"/>
    <w:rsid w:val="00EC1BF7"/>
    <w:rsid w:val="00EC43BE"/>
    <w:rsid w:val="00ED4201"/>
    <w:rsid w:val="00EF0580"/>
    <w:rsid w:val="00EF1A85"/>
    <w:rsid w:val="00EF4488"/>
    <w:rsid w:val="00EF7740"/>
    <w:rsid w:val="00EF7909"/>
    <w:rsid w:val="00F0199A"/>
    <w:rsid w:val="00F031CB"/>
    <w:rsid w:val="00F16E20"/>
    <w:rsid w:val="00F3165B"/>
    <w:rsid w:val="00F31F25"/>
    <w:rsid w:val="00F511B2"/>
    <w:rsid w:val="00F51C65"/>
    <w:rsid w:val="00F60D6D"/>
    <w:rsid w:val="00F638C5"/>
    <w:rsid w:val="00F6398D"/>
    <w:rsid w:val="00F64A15"/>
    <w:rsid w:val="00F66307"/>
    <w:rsid w:val="00F71990"/>
    <w:rsid w:val="00F719F2"/>
    <w:rsid w:val="00F82764"/>
    <w:rsid w:val="00F832A2"/>
    <w:rsid w:val="00FA33FA"/>
    <w:rsid w:val="00FC4F4D"/>
    <w:rsid w:val="00FD04F6"/>
    <w:rsid w:val="00FD2755"/>
    <w:rsid w:val="00FD5AF8"/>
    <w:rsid w:val="00FF04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52A3D1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6C26"/>
    <w:pPr>
      <w:spacing w:after="200" w:line="276" w:lineRule="auto"/>
    </w:pPr>
    <w:rPr>
      <w:rFonts w:eastAsia="Cambria"/>
      <w:sz w:val="22"/>
      <w:szCs w:val="22"/>
    </w:rPr>
  </w:style>
  <w:style w:type="paragraph" w:styleId="Heading1">
    <w:name w:val="heading 1"/>
    <w:basedOn w:val="Normal"/>
    <w:next w:val="Normal"/>
    <w:link w:val="Heading1Char"/>
    <w:uiPriority w:val="9"/>
    <w:qFormat/>
    <w:rsid w:val="007C6C26"/>
    <w:pPr>
      <w:keepNext/>
      <w:keepLines/>
      <w:spacing w:before="480"/>
      <w:outlineLvl w:val="0"/>
    </w:pPr>
    <w:rPr>
      <w:rFonts w:ascii="Calibri" w:eastAsia="MS Gothic" w:hAnsi="Calibri"/>
      <w:b/>
      <w:bCs/>
      <w:color w:val="345A8A"/>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72494"/>
    <w:rPr>
      <w:rFonts w:ascii="Lucida Grande" w:hAnsi="Lucida Grande" w:cs="Lucida Grande"/>
      <w:sz w:val="18"/>
      <w:szCs w:val="18"/>
    </w:rPr>
  </w:style>
  <w:style w:type="character" w:customStyle="1" w:styleId="BalloonTextChar">
    <w:name w:val="Balloon Text Char"/>
    <w:link w:val="BalloonText"/>
    <w:uiPriority w:val="99"/>
    <w:semiHidden/>
    <w:rsid w:val="00B72494"/>
    <w:rPr>
      <w:rFonts w:ascii="Lucida Grande" w:hAnsi="Lucida Grande" w:cs="Lucida Grande"/>
      <w:sz w:val="18"/>
      <w:szCs w:val="18"/>
    </w:rPr>
  </w:style>
  <w:style w:type="paragraph" w:styleId="Header">
    <w:name w:val="header"/>
    <w:basedOn w:val="Normal"/>
    <w:link w:val="HeaderChar"/>
    <w:uiPriority w:val="99"/>
    <w:unhideWhenUsed/>
    <w:rsid w:val="00B72494"/>
    <w:pPr>
      <w:tabs>
        <w:tab w:val="center" w:pos="4320"/>
        <w:tab w:val="right" w:pos="8640"/>
      </w:tabs>
    </w:pPr>
  </w:style>
  <w:style w:type="character" w:customStyle="1" w:styleId="HeaderChar">
    <w:name w:val="Header Char"/>
    <w:basedOn w:val="DefaultParagraphFont"/>
    <w:link w:val="Header"/>
    <w:uiPriority w:val="99"/>
    <w:rsid w:val="00B72494"/>
  </w:style>
  <w:style w:type="paragraph" w:styleId="Footer">
    <w:name w:val="footer"/>
    <w:basedOn w:val="Normal"/>
    <w:link w:val="FooterChar"/>
    <w:uiPriority w:val="99"/>
    <w:unhideWhenUsed/>
    <w:rsid w:val="00B72494"/>
    <w:pPr>
      <w:tabs>
        <w:tab w:val="center" w:pos="4320"/>
        <w:tab w:val="right" w:pos="8640"/>
      </w:tabs>
    </w:pPr>
  </w:style>
  <w:style w:type="character" w:customStyle="1" w:styleId="FooterChar">
    <w:name w:val="Footer Char"/>
    <w:basedOn w:val="DefaultParagraphFont"/>
    <w:link w:val="Footer"/>
    <w:uiPriority w:val="99"/>
    <w:rsid w:val="00B72494"/>
  </w:style>
  <w:style w:type="character" w:customStyle="1" w:styleId="Heading1Char">
    <w:name w:val="Heading 1 Char"/>
    <w:link w:val="Heading1"/>
    <w:uiPriority w:val="9"/>
    <w:rsid w:val="007C6C26"/>
    <w:rPr>
      <w:rFonts w:ascii="Calibri" w:eastAsia="MS Gothic" w:hAnsi="Calibri" w:cs="Times New Roman"/>
      <w:b/>
      <w:bCs/>
      <w:color w:val="345A8A"/>
      <w:sz w:val="32"/>
      <w:szCs w:val="32"/>
    </w:rPr>
  </w:style>
  <w:style w:type="paragraph" w:styleId="ListParagraph">
    <w:name w:val="List Paragraph"/>
    <w:basedOn w:val="Normal"/>
    <w:uiPriority w:val="34"/>
    <w:qFormat/>
    <w:rsid w:val="007C6C26"/>
    <w:pPr>
      <w:ind w:left="720"/>
      <w:contextualSpacing/>
    </w:pPr>
  </w:style>
  <w:style w:type="paragraph" w:customStyle="1" w:styleId="BasicParagraph">
    <w:name w:val="[Basic Paragraph]"/>
    <w:basedOn w:val="Normal"/>
    <w:uiPriority w:val="99"/>
    <w:rsid w:val="00694587"/>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rPr>
  </w:style>
  <w:style w:type="character" w:customStyle="1" w:styleId="PMIEFHeader">
    <w:name w:val="PMIEF Header"/>
    <w:uiPriority w:val="1"/>
    <w:qFormat/>
    <w:rsid w:val="003661A2"/>
    <w:rPr>
      <w:rFonts w:ascii="Century Schoolbook" w:hAnsi="Century Schoolbook" w:cs="Arial"/>
      <w:i/>
      <w:color w:val="0065BD"/>
      <w:sz w:val="40"/>
      <w:szCs w:val="48"/>
    </w:rPr>
  </w:style>
  <w:style w:type="character" w:customStyle="1" w:styleId="PMIEFSubhead">
    <w:name w:val="PMIEF Subhead"/>
    <w:uiPriority w:val="1"/>
    <w:qFormat/>
    <w:rsid w:val="009C47C3"/>
    <w:rPr>
      <w:rFonts w:asciiTheme="majorHAnsi" w:hAnsiTheme="majorHAnsi"/>
      <w:caps/>
      <w:color w:val="0065BD"/>
      <w:spacing w:val="30"/>
      <w:sz w:val="26"/>
      <w:szCs w:val="26"/>
    </w:rPr>
  </w:style>
  <w:style w:type="numbering" w:customStyle="1" w:styleId="PMIEFGoalsList">
    <w:name w:val="PMIEF Goals List"/>
    <w:basedOn w:val="NoList"/>
    <w:uiPriority w:val="99"/>
    <w:rsid w:val="00B6146A"/>
    <w:pPr>
      <w:numPr>
        <w:numId w:val="1"/>
      </w:numPr>
    </w:pPr>
  </w:style>
  <w:style w:type="paragraph" w:customStyle="1" w:styleId="PMIEFbody">
    <w:name w:val="PMIEF body"/>
    <w:basedOn w:val="Normal"/>
    <w:link w:val="PMIEFbodyChar"/>
    <w:qFormat/>
    <w:rsid w:val="0015137B"/>
    <w:pPr>
      <w:tabs>
        <w:tab w:val="left" w:pos="270"/>
      </w:tabs>
      <w:spacing w:after="0" w:line="240" w:lineRule="exact"/>
    </w:pPr>
    <w:rPr>
      <w:rFonts w:ascii="Calibri" w:hAnsi="Calibri" w:cs="Arial"/>
      <w:sz w:val="20"/>
      <w:szCs w:val="20"/>
    </w:rPr>
  </w:style>
  <w:style w:type="character" w:styleId="PageNumber">
    <w:name w:val="page number"/>
    <w:uiPriority w:val="99"/>
    <w:semiHidden/>
    <w:unhideWhenUsed/>
    <w:rsid w:val="004F307C"/>
  </w:style>
  <w:style w:type="paragraph" w:customStyle="1" w:styleId="PMIEFsubhead2b">
    <w:name w:val="PMIEF subhead 2b"/>
    <w:basedOn w:val="Normal"/>
    <w:qFormat/>
    <w:rsid w:val="002958DD"/>
    <w:rPr>
      <w:rFonts w:ascii="Calibri" w:hAnsi="Calibri"/>
      <w:i/>
      <w:iCs/>
      <w:color w:val="008B95"/>
      <w:spacing w:val="20"/>
      <w:sz w:val="24"/>
      <w:szCs w:val="24"/>
    </w:rPr>
  </w:style>
  <w:style w:type="paragraph" w:customStyle="1" w:styleId="subhead">
    <w:name w:val="subhead"/>
    <w:basedOn w:val="Normal"/>
    <w:autoRedefine/>
    <w:qFormat/>
    <w:rsid w:val="000A6AD5"/>
    <w:rPr>
      <w:rFonts w:ascii="Calibri" w:hAnsi="Calibri"/>
      <w:caps/>
      <w:color w:val="008B95"/>
      <w:spacing w:val="30"/>
      <w:sz w:val="26"/>
      <w:szCs w:val="26"/>
    </w:rPr>
  </w:style>
  <w:style w:type="paragraph" w:customStyle="1" w:styleId="BulletedList">
    <w:name w:val="Bulleted List"/>
    <w:basedOn w:val="PMIEFbody"/>
    <w:qFormat/>
    <w:rsid w:val="0015137B"/>
    <w:pPr>
      <w:spacing w:line="276" w:lineRule="auto"/>
    </w:pPr>
  </w:style>
  <w:style w:type="character" w:styleId="Hyperlink">
    <w:name w:val="Hyperlink"/>
    <w:basedOn w:val="DefaultParagraphFont"/>
    <w:uiPriority w:val="99"/>
    <w:unhideWhenUsed/>
    <w:rsid w:val="002E514C"/>
    <w:rPr>
      <w:color w:val="0000FF" w:themeColor="hyperlink"/>
      <w:u w:val="single"/>
    </w:rPr>
  </w:style>
  <w:style w:type="paragraph" w:customStyle="1" w:styleId="GoalsBulletedList">
    <w:name w:val="Goals Bulleted List"/>
    <w:basedOn w:val="ListParagraph"/>
    <w:qFormat/>
    <w:rsid w:val="009C47C3"/>
    <w:pPr>
      <w:numPr>
        <w:numId w:val="2"/>
      </w:numPr>
      <w:spacing w:after="0"/>
    </w:pPr>
    <w:rPr>
      <w:rFonts w:asciiTheme="majorHAnsi" w:hAnsiTheme="majorHAnsi" w:cs="Arial"/>
      <w:i/>
      <w:color w:val="0065BD"/>
    </w:rPr>
  </w:style>
  <w:style w:type="character" w:customStyle="1" w:styleId="PMIEFMainHeader">
    <w:name w:val="PMIEF Main Header"/>
    <w:uiPriority w:val="1"/>
    <w:qFormat/>
    <w:rsid w:val="003661A2"/>
    <w:rPr>
      <w:rFonts w:ascii="Century Schoolbook" w:hAnsi="Century Schoolbook"/>
      <w:i/>
      <w:iCs/>
      <w:color w:val="0065BD"/>
      <w:sz w:val="48"/>
      <w:szCs w:val="48"/>
    </w:rPr>
  </w:style>
  <w:style w:type="character" w:customStyle="1" w:styleId="PMIEFSubhead1">
    <w:name w:val="PMIEF Subhead 1"/>
    <w:uiPriority w:val="1"/>
    <w:qFormat/>
    <w:rsid w:val="004D5488"/>
    <w:rPr>
      <w:rFonts w:ascii="Calibri" w:hAnsi="Calibri"/>
      <w:b w:val="0"/>
      <w:bCs w:val="0"/>
      <w:i w:val="0"/>
      <w:iCs w:val="0"/>
      <w:caps/>
      <w:smallCaps w:val="0"/>
      <w:color w:val="0065BD"/>
      <w:spacing w:val="30"/>
      <w:sz w:val="26"/>
      <w:szCs w:val="26"/>
    </w:rPr>
  </w:style>
  <w:style w:type="character" w:styleId="CommentReference">
    <w:name w:val="annotation reference"/>
    <w:basedOn w:val="DefaultParagraphFont"/>
    <w:uiPriority w:val="99"/>
    <w:semiHidden/>
    <w:unhideWhenUsed/>
    <w:rsid w:val="00250315"/>
    <w:rPr>
      <w:sz w:val="18"/>
      <w:szCs w:val="18"/>
    </w:rPr>
  </w:style>
  <w:style w:type="paragraph" w:styleId="CommentText">
    <w:name w:val="annotation text"/>
    <w:basedOn w:val="Normal"/>
    <w:link w:val="CommentTextChar"/>
    <w:uiPriority w:val="99"/>
    <w:semiHidden/>
    <w:unhideWhenUsed/>
    <w:rsid w:val="009702B0"/>
    <w:pPr>
      <w:spacing w:line="240" w:lineRule="auto"/>
    </w:pPr>
    <w:rPr>
      <w:rFonts w:asciiTheme="minorHAnsi" w:eastAsiaTheme="minorHAnsi" w:hAnsiTheme="minorHAnsi" w:cstheme="minorBidi"/>
      <w:sz w:val="24"/>
      <w:szCs w:val="24"/>
    </w:rPr>
  </w:style>
  <w:style w:type="character" w:customStyle="1" w:styleId="CommentTextChar">
    <w:name w:val="Comment Text Char"/>
    <w:basedOn w:val="DefaultParagraphFont"/>
    <w:link w:val="CommentText"/>
    <w:uiPriority w:val="99"/>
    <w:semiHidden/>
    <w:rsid w:val="009702B0"/>
    <w:rPr>
      <w:rFonts w:asciiTheme="minorHAnsi" w:eastAsiaTheme="minorHAnsi" w:hAnsiTheme="minorHAnsi" w:cstheme="minorBidi"/>
      <w:sz w:val="24"/>
      <w:szCs w:val="24"/>
    </w:rPr>
  </w:style>
  <w:style w:type="paragraph" w:styleId="NormalWeb">
    <w:name w:val="Normal (Web)"/>
    <w:basedOn w:val="Normal"/>
    <w:uiPriority w:val="99"/>
    <w:unhideWhenUsed/>
    <w:rsid w:val="00CC0029"/>
    <w:pPr>
      <w:spacing w:before="100" w:beforeAutospacing="1" w:after="100" w:afterAutospacing="1" w:line="240" w:lineRule="auto"/>
    </w:pPr>
    <w:rPr>
      <w:rFonts w:ascii="Times" w:eastAsiaTheme="minorEastAsia" w:hAnsi="Times"/>
      <w:sz w:val="20"/>
      <w:szCs w:val="20"/>
    </w:rPr>
  </w:style>
  <w:style w:type="character" w:styleId="Strong">
    <w:name w:val="Strong"/>
    <w:basedOn w:val="DefaultParagraphFont"/>
    <w:uiPriority w:val="22"/>
    <w:qFormat/>
    <w:rsid w:val="00CC0029"/>
    <w:rPr>
      <w:b/>
      <w:bCs/>
    </w:rPr>
  </w:style>
  <w:style w:type="character" w:customStyle="1" w:styleId="ingredient">
    <w:name w:val="ingredient"/>
    <w:basedOn w:val="DefaultParagraphFont"/>
    <w:rsid w:val="00CC0029"/>
  </w:style>
  <w:style w:type="character" w:customStyle="1" w:styleId="apple-converted-space">
    <w:name w:val="apple-converted-space"/>
    <w:basedOn w:val="DefaultParagraphFont"/>
    <w:rsid w:val="00CC0029"/>
  </w:style>
  <w:style w:type="paragraph" w:styleId="TOCHeading">
    <w:name w:val="TOC Heading"/>
    <w:basedOn w:val="Heading1"/>
    <w:next w:val="Normal"/>
    <w:uiPriority w:val="39"/>
    <w:semiHidden/>
    <w:unhideWhenUsed/>
    <w:qFormat/>
    <w:rsid w:val="000E69E9"/>
    <w:pPr>
      <w:spacing w:after="0"/>
      <w:outlineLvl w:val="9"/>
    </w:pPr>
    <w:rPr>
      <w:rFonts w:asciiTheme="majorHAnsi" w:eastAsiaTheme="majorEastAsia" w:hAnsiTheme="majorHAnsi" w:cstheme="majorBidi"/>
      <w:color w:val="345A8A" w:themeColor="accent1" w:themeShade="B5"/>
    </w:rPr>
  </w:style>
  <w:style w:type="table" w:styleId="TableGrid">
    <w:name w:val="Table Grid"/>
    <w:basedOn w:val="TableNormal"/>
    <w:uiPriority w:val="59"/>
    <w:rsid w:val="00556184"/>
    <w:rPr>
      <w:rFonts w:asciiTheme="minorHAnsi" w:eastAsiaTheme="minorEastAsia" w:hAnsiTheme="minorHAnsi" w:cstheme="minorBid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DC731B"/>
    <w:rPr>
      <w:rFonts w:ascii="Cambria" w:eastAsia="Cambria" w:hAnsi="Cambria" w:cs="Times New Roman"/>
      <w:b/>
      <w:bCs/>
      <w:sz w:val="20"/>
      <w:szCs w:val="20"/>
    </w:rPr>
  </w:style>
  <w:style w:type="character" w:customStyle="1" w:styleId="CommentSubjectChar">
    <w:name w:val="Comment Subject Char"/>
    <w:basedOn w:val="CommentTextChar"/>
    <w:link w:val="CommentSubject"/>
    <w:uiPriority w:val="99"/>
    <w:semiHidden/>
    <w:rsid w:val="00DC731B"/>
    <w:rPr>
      <w:rFonts w:asciiTheme="minorHAnsi" w:eastAsia="Cambria" w:hAnsiTheme="minorHAnsi" w:cstheme="minorBidi"/>
      <w:b/>
      <w:bCs/>
      <w:sz w:val="24"/>
      <w:szCs w:val="24"/>
    </w:rPr>
  </w:style>
  <w:style w:type="character" w:styleId="Emphasis">
    <w:name w:val="Emphasis"/>
    <w:basedOn w:val="DefaultParagraphFont"/>
    <w:uiPriority w:val="20"/>
    <w:qFormat/>
    <w:rsid w:val="002A6D0E"/>
    <w:rPr>
      <w:i/>
      <w:iCs/>
    </w:rPr>
  </w:style>
  <w:style w:type="character" w:styleId="FootnoteReference">
    <w:name w:val="footnote reference"/>
    <w:basedOn w:val="DefaultParagraphFont"/>
    <w:uiPriority w:val="99"/>
    <w:unhideWhenUsed/>
    <w:rsid w:val="002A6D0E"/>
    <w:rPr>
      <w:vertAlign w:val="superscript"/>
    </w:rPr>
  </w:style>
  <w:style w:type="character" w:styleId="FollowedHyperlink">
    <w:name w:val="FollowedHyperlink"/>
    <w:basedOn w:val="DefaultParagraphFont"/>
    <w:uiPriority w:val="99"/>
    <w:semiHidden/>
    <w:unhideWhenUsed/>
    <w:rsid w:val="00206A4E"/>
    <w:rPr>
      <w:color w:val="800080" w:themeColor="followedHyperlink"/>
      <w:u w:val="single"/>
    </w:rPr>
  </w:style>
  <w:style w:type="paragraph" w:styleId="FootnoteText">
    <w:name w:val="footnote text"/>
    <w:basedOn w:val="Normal"/>
    <w:link w:val="FootnoteTextChar"/>
    <w:uiPriority w:val="99"/>
    <w:unhideWhenUsed/>
    <w:rsid w:val="006421F3"/>
    <w:pPr>
      <w:spacing w:after="0" w:line="240" w:lineRule="auto"/>
    </w:pPr>
    <w:rPr>
      <w:rFonts w:asciiTheme="minorHAnsi" w:eastAsiaTheme="minorEastAsia" w:hAnsiTheme="minorHAnsi" w:cstheme="minorBidi"/>
      <w:sz w:val="24"/>
      <w:szCs w:val="24"/>
    </w:rPr>
  </w:style>
  <w:style w:type="character" w:customStyle="1" w:styleId="FootnoteTextChar">
    <w:name w:val="Footnote Text Char"/>
    <w:basedOn w:val="DefaultParagraphFont"/>
    <w:link w:val="FootnoteText"/>
    <w:uiPriority w:val="99"/>
    <w:rsid w:val="006421F3"/>
    <w:rPr>
      <w:rFonts w:asciiTheme="minorHAnsi" w:eastAsiaTheme="minorEastAsia" w:hAnsiTheme="minorHAnsi" w:cstheme="minorBidi"/>
      <w:sz w:val="24"/>
      <w:szCs w:val="24"/>
    </w:rPr>
  </w:style>
  <w:style w:type="paragraph" w:customStyle="1" w:styleId="PMIEFHeader2">
    <w:name w:val="PMIEF Header 2"/>
    <w:basedOn w:val="Normal"/>
    <w:qFormat/>
    <w:rsid w:val="00AE3578"/>
    <w:pPr>
      <w:spacing w:after="0" w:line="240" w:lineRule="auto"/>
    </w:pPr>
  </w:style>
  <w:style w:type="table" w:styleId="LightShading-Accent5">
    <w:name w:val="Light Shading Accent 5"/>
    <w:basedOn w:val="TableNormal"/>
    <w:uiPriority w:val="60"/>
    <w:rsid w:val="006E7AD5"/>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sid w:val="006E7AD5"/>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Grid-Accent5">
    <w:name w:val="Light Grid Accent 5"/>
    <w:basedOn w:val="TableNormal"/>
    <w:uiPriority w:val="62"/>
    <w:rsid w:val="006E7AD5"/>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1">
    <w:name w:val="Light Grid Accent 1"/>
    <w:basedOn w:val="TableNormal"/>
    <w:uiPriority w:val="62"/>
    <w:rsid w:val="003F6E94"/>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customStyle="1" w:styleId="SectionHeader">
    <w:name w:val="Section Header"/>
    <w:basedOn w:val="PMIEFHeader2"/>
    <w:qFormat/>
    <w:rsid w:val="00A26EDB"/>
    <w:pPr>
      <w:tabs>
        <w:tab w:val="left" w:pos="0"/>
        <w:tab w:val="left" w:pos="90"/>
      </w:tabs>
    </w:pPr>
    <w:rPr>
      <w:i/>
      <w:color w:val="008B95"/>
      <w:sz w:val="36"/>
      <w:szCs w:val="40"/>
    </w:rPr>
  </w:style>
  <w:style w:type="paragraph" w:styleId="Revision">
    <w:name w:val="Revision"/>
    <w:hidden/>
    <w:uiPriority w:val="99"/>
    <w:semiHidden/>
    <w:rsid w:val="00827925"/>
    <w:rPr>
      <w:rFonts w:eastAsia="Cambria"/>
      <w:sz w:val="22"/>
      <w:szCs w:val="22"/>
    </w:rPr>
  </w:style>
  <w:style w:type="character" w:customStyle="1" w:styleId="PMIEFH1">
    <w:name w:val="PMIEF H1"/>
    <w:uiPriority w:val="1"/>
    <w:qFormat/>
    <w:rsid w:val="00CD7D81"/>
    <w:rPr>
      <w:rFonts w:ascii="Century Schoolbook" w:hAnsi="Century Schoolbook" w:cs="Arial"/>
      <w:i/>
      <w:color w:val="0065BD"/>
      <w:sz w:val="40"/>
      <w:szCs w:val="40"/>
    </w:rPr>
  </w:style>
  <w:style w:type="character" w:customStyle="1" w:styleId="PMIEFH2">
    <w:name w:val="PMIEF H2"/>
    <w:uiPriority w:val="1"/>
    <w:qFormat/>
    <w:rsid w:val="00CD7D81"/>
    <w:rPr>
      <w:rFonts w:ascii="Century Schoolbook" w:hAnsi="Century Schoolbook"/>
      <w:iCs/>
      <w:color w:val="0070C0"/>
    </w:rPr>
  </w:style>
  <w:style w:type="character" w:customStyle="1" w:styleId="PMIEFH3">
    <w:name w:val="PMIEF H3"/>
    <w:uiPriority w:val="1"/>
    <w:qFormat/>
    <w:rsid w:val="00CD7D81"/>
    <w:rPr>
      <w:rFonts w:ascii="Calibri" w:hAnsi="Calibri"/>
      <w:caps/>
      <w:color w:val="0065BD"/>
      <w:spacing w:val="30"/>
      <w:sz w:val="26"/>
      <w:szCs w:val="26"/>
    </w:rPr>
  </w:style>
  <w:style w:type="paragraph" w:customStyle="1" w:styleId="PMIEFNumberedList">
    <w:name w:val="PMIEF Numbered List"/>
    <w:basedOn w:val="ListParagraph"/>
    <w:link w:val="PMIEFNumberedListChar"/>
    <w:qFormat/>
    <w:rsid w:val="00CD7D81"/>
    <w:pPr>
      <w:spacing w:after="0" w:line="240" w:lineRule="auto"/>
      <w:ind w:left="0"/>
    </w:pPr>
    <w:rPr>
      <w:rFonts w:asciiTheme="majorHAnsi" w:hAnsiTheme="majorHAnsi"/>
      <w:sz w:val="20"/>
    </w:rPr>
  </w:style>
  <w:style w:type="character" w:customStyle="1" w:styleId="PMIEFNumberedListChar">
    <w:name w:val="PMIEF Numbered List Char"/>
    <w:basedOn w:val="DefaultParagraphFont"/>
    <w:link w:val="PMIEFNumberedList"/>
    <w:rsid w:val="00CD7D81"/>
    <w:rPr>
      <w:rFonts w:asciiTheme="majorHAnsi" w:eastAsia="Cambria" w:hAnsiTheme="majorHAnsi"/>
      <w:szCs w:val="22"/>
    </w:rPr>
  </w:style>
  <w:style w:type="paragraph" w:customStyle="1" w:styleId="PMIEFH4">
    <w:name w:val="PMIEF H4"/>
    <w:basedOn w:val="PMIEFbody"/>
    <w:link w:val="PMIEFH4Char"/>
    <w:qFormat/>
    <w:rsid w:val="00CD7D81"/>
    <w:pPr>
      <w:tabs>
        <w:tab w:val="clear" w:pos="270"/>
        <w:tab w:val="left" w:pos="0"/>
      </w:tabs>
    </w:pPr>
    <w:rPr>
      <w:b/>
      <w:sz w:val="22"/>
      <w:szCs w:val="22"/>
    </w:rPr>
  </w:style>
  <w:style w:type="character" w:customStyle="1" w:styleId="PMIEFH4Char">
    <w:name w:val="PMIEF H4 Char"/>
    <w:basedOn w:val="DefaultParagraphFont"/>
    <w:link w:val="PMIEFH4"/>
    <w:rsid w:val="00CD7D81"/>
    <w:rPr>
      <w:rFonts w:ascii="Calibri" w:eastAsia="Cambria" w:hAnsi="Calibri" w:cs="Arial"/>
      <w:b/>
      <w:sz w:val="22"/>
      <w:szCs w:val="22"/>
    </w:rPr>
  </w:style>
  <w:style w:type="character" w:customStyle="1" w:styleId="PMIEFbodyChar">
    <w:name w:val="PMIEF body Char"/>
    <w:basedOn w:val="DefaultParagraphFont"/>
    <w:link w:val="PMIEFbody"/>
    <w:rsid w:val="00CD7D81"/>
    <w:rPr>
      <w:rFonts w:ascii="Calibri" w:eastAsia="Cambria" w:hAnsi="Calibri" w:cs="Arial"/>
    </w:rPr>
  </w:style>
  <w:style w:type="paragraph" w:customStyle="1" w:styleId="PMIEFBullets">
    <w:name w:val="PMIEF Bullets"/>
    <w:basedOn w:val="PMIEFbody"/>
    <w:qFormat/>
    <w:rsid w:val="00E53610"/>
    <w:pPr>
      <w:spacing w:line="276" w:lineRule="auto"/>
    </w:pPr>
  </w:style>
  <w:style w:type="paragraph" w:customStyle="1" w:styleId="PMIEFTableHeader">
    <w:name w:val="PMIEF Table Header"/>
    <w:basedOn w:val="subhead"/>
    <w:qFormat/>
    <w:rsid w:val="005A23EC"/>
    <w:pPr>
      <w:jc w:val="center"/>
    </w:pPr>
    <w:rPr>
      <w:rFonts w:cstheme="maj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6C26"/>
    <w:pPr>
      <w:spacing w:after="200" w:line="276" w:lineRule="auto"/>
    </w:pPr>
    <w:rPr>
      <w:rFonts w:eastAsia="Cambria"/>
      <w:sz w:val="22"/>
      <w:szCs w:val="22"/>
    </w:rPr>
  </w:style>
  <w:style w:type="paragraph" w:styleId="Heading1">
    <w:name w:val="heading 1"/>
    <w:basedOn w:val="Normal"/>
    <w:next w:val="Normal"/>
    <w:link w:val="Heading1Char"/>
    <w:uiPriority w:val="9"/>
    <w:qFormat/>
    <w:rsid w:val="007C6C26"/>
    <w:pPr>
      <w:keepNext/>
      <w:keepLines/>
      <w:spacing w:before="480"/>
      <w:outlineLvl w:val="0"/>
    </w:pPr>
    <w:rPr>
      <w:rFonts w:ascii="Calibri" w:eastAsia="MS Gothic" w:hAnsi="Calibri"/>
      <w:b/>
      <w:bCs/>
      <w:color w:val="345A8A"/>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72494"/>
    <w:rPr>
      <w:rFonts w:ascii="Lucida Grande" w:hAnsi="Lucida Grande" w:cs="Lucida Grande"/>
      <w:sz w:val="18"/>
      <w:szCs w:val="18"/>
    </w:rPr>
  </w:style>
  <w:style w:type="character" w:customStyle="1" w:styleId="BalloonTextChar">
    <w:name w:val="Balloon Text Char"/>
    <w:link w:val="BalloonText"/>
    <w:uiPriority w:val="99"/>
    <w:semiHidden/>
    <w:rsid w:val="00B72494"/>
    <w:rPr>
      <w:rFonts w:ascii="Lucida Grande" w:hAnsi="Lucida Grande" w:cs="Lucida Grande"/>
      <w:sz w:val="18"/>
      <w:szCs w:val="18"/>
    </w:rPr>
  </w:style>
  <w:style w:type="paragraph" w:styleId="Header">
    <w:name w:val="header"/>
    <w:basedOn w:val="Normal"/>
    <w:link w:val="HeaderChar"/>
    <w:uiPriority w:val="99"/>
    <w:unhideWhenUsed/>
    <w:rsid w:val="00B72494"/>
    <w:pPr>
      <w:tabs>
        <w:tab w:val="center" w:pos="4320"/>
        <w:tab w:val="right" w:pos="8640"/>
      </w:tabs>
    </w:pPr>
  </w:style>
  <w:style w:type="character" w:customStyle="1" w:styleId="HeaderChar">
    <w:name w:val="Header Char"/>
    <w:basedOn w:val="DefaultParagraphFont"/>
    <w:link w:val="Header"/>
    <w:uiPriority w:val="99"/>
    <w:rsid w:val="00B72494"/>
  </w:style>
  <w:style w:type="paragraph" w:styleId="Footer">
    <w:name w:val="footer"/>
    <w:basedOn w:val="Normal"/>
    <w:link w:val="FooterChar"/>
    <w:uiPriority w:val="99"/>
    <w:unhideWhenUsed/>
    <w:rsid w:val="00B72494"/>
    <w:pPr>
      <w:tabs>
        <w:tab w:val="center" w:pos="4320"/>
        <w:tab w:val="right" w:pos="8640"/>
      </w:tabs>
    </w:pPr>
  </w:style>
  <w:style w:type="character" w:customStyle="1" w:styleId="FooterChar">
    <w:name w:val="Footer Char"/>
    <w:basedOn w:val="DefaultParagraphFont"/>
    <w:link w:val="Footer"/>
    <w:uiPriority w:val="99"/>
    <w:rsid w:val="00B72494"/>
  </w:style>
  <w:style w:type="character" w:customStyle="1" w:styleId="Heading1Char">
    <w:name w:val="Heading 1 Char"/>
    <w:link w:val="Heading1"/>
    <w:uiPriority w:val="9"/>
    <w:rsid w:val="007C6C26"/>
    <w:rPr>
      <w:rFonts w:ascii="Calibri" w:eastAsia="MS Gothic" w:hAnsi="Calibri" w:cs="Times New Roman"/>
      <w:b/>
      <w:bCs/>
      <w:color w:val="345A8A"/>
      <w:sz w:val="32"/>
      <w:szCs w:val="32"/>
    </w:rPr>
  </w:style>
  <w:style w:type="paragraph" w:styleId="ListParagraph">
    <w:name w:val="List Paragraph"/>
    <w:basedOn w:val="Normal"/>
    <w:uiPriority w:val="34"/>
    <w:qFormat/>
    <w:rsid w:val="007C6C26"/>
    <w:pPr>
      <w:ind w:left="720"/>
      <w:contextualSpacing/>
    </w:pPr>
  </w:style>
  <w:style w:type="paragraph" w:customStyle="1" w:styleId="BasicParagraph">
    <w:name w:val="[Basic Paragraph]"/>
    <w:basedOn w:val="Normal"/>
    <w:uiPriority w:val="99"/>
    <w:rsid w:val="00694587"/>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rPr>
  </w:style>
  <w:style w:type="character" w:customStyle="1" w:styleId="PMIEFHeader">
    <w:name w:val="PMIEF Header"/>
    <w:uiPriority w:val="1"/>
    <w:qFormat/>
    <w:rsid w:val="003661A2"/>
    <w:rPr>
      <w:rFonts w:ascii="Century Schoolbook" w:hAnsi="Century Schoolbook" w:cs="Arial"/>
      <w:i/>
      <w:color w:val="0065BD"/>
      <w:sz w:val="40"/>
      <w:szCs w:val="48"/>
    </w:rPr>
  </w:style>
  <w:style w:type="character" w:customStyle="1" w:styleId="PMIEFSubhead">
    <w:name w:val="PMIEF Subhead"/>
    <w:uiPriority w:val="1"/>
    <w:qFormat/>
    <w:rsid w:val="009C47C3"/>
    <w:rPr>
      <w:rFonts w:asciiTheme="majorHAnsi" w:hAnsiTheme="majorHAnsi"/>
      <w:caps/>
      <w:color w:val="0065BD"/>
      <w:spacing w:val="30"/>
      <w:sz w:val="26"/>
      <w:szCs w:val="26"/>
    </w:rPr>
  </w:style>
  <w:style w:type="numbering" w:customStyle="1" w:styleId="PMIEFGoalsList">
    <w:name w:val="PMIEF Goals List"/>
    <w:basedOn w:val="NoList"/>
    <w:uiPriority w:val="99"/>
    <w:rsid w:val="00B6146A"/>
    <w:pPr>
      <w:numPr>
        <w:numId w:val="1"/>
      </w:numPr>
    </w:pPr>
  </w:style>
  <w:style w:type="paragraph" w:customStyle="1" w:styleId="PMIEFbody">
    <w:name w:val="PMIEF body"/>
    <w:basedOn w:val="Normal"/>
    <w:link w:val="PMIEFbodyChar"/>
    <w:qFormat/>
    <w:rsid w:val="0015137B"/>
    <w:pPr>
      <w:tabs>
        <w:tab w:val="left" w:pos="270"/>
      </w:tabs>
      <w:spacing w:after="0" w:line="240" w:lineRule="exact"/>
    </w:pPr>
    <w:rPr>
      <w:rFonts w:ascii="Calibri" w:hAnsi="Calibri" w:cs="Arial"/>
      <w:sz w:val="20"/>
      <w:szCs w:val="20"/>
    </w:rPr>
  </w:style>
  <w:style w:type="character" w:styleId="PageNumber">
    <w:name w:val="page number"/>
    <w:uiPriority w:val="99"/>
    <w:semiHidden/>
    <w:unhideWhenUsed/>
    <w:rsid w:val="004F307C"/>
  </w:style>
  <w:style w:type="paragraph" w:customStyle="1" w:styleId="PMIEFsubhead2b">
    <w:name w:val="PMIEF subhead 2b"/>
    <w:basedOn w:val="Normal"/>
    <w:qFormat/>
    <w:rsid w:val="002958DD"/>
    <w:rPr>
      <w:rFonts w:ascii="Calibri" w:hAnsi="Calibri"/>
      <w:i/>
      <w:iCs/>
      <w:color w:val="008B95"/>
      <w:spacing w:val="20"/>
      <w:sz w:val="24"/>
      <w:szCs w:val="24"/>
    </w:rPr>
  </w:style>
  <w:style w:type="paragraph" w:customStyle="1" w:styleId="subhead">
    <w:name w:val="subhead"/>
    <w:basedOn w:val="Normal"/>
    <w:autoRedefine/>
    <w:qFormat/>
    <w:rsid w:val="000A6AD5"/>
    <w:rPr>
      <w:rFonts w:ascii="Calibri" w:hAnsi="Calibri"/>
      <w:caps/>
      <w:color w:val="008B95"/>
      <w:spacing w:val="30"/>
      <w:sz w:val="26"/>
      <w:szCs w:val="26"/>
    </w:rPr>
  </w:style>
  <w:style w:type="paragraph" w:customStyle="1" w:styleId="BulletedList">
    <w:name w:val="Bulleted List"/>
    <w:basedOn w:val="PMIEFbody"/>
    <w:qFormat/>
    <w:rsid w:val="0015137B"/>
    <w:pPr>
      <w:spacing w:line="276" w:lineRule="auto"/>
    </w:pPr>
  </w:style>
  <w:style w:type="character" w:styleId="Hyperlink">
    <w:name w:val="Hyperlink"/>
    <w:basedOn w:val="DefaultParagraphFont"/>
    <w:uiPriority w:val="99"/>
    <w:unhideWhenUsed/>
    <w:rsid w:val="002E514C"/>
    <w:rPr>
      <w:color w:val="0000FF" w:themeColor="hyperlink"/>
      <w:u w:val="single"/>
    </w:rPr>
  </w:style>
  <w:style w:type="paragraph" w:customStyle="1" w:styleId="GoalsBulletedList">
    <w:name w:val="Goals Bulleted List"/>
    <w:basedOn w:val="ListParagraph"/>
    <w:qFormat/>
    <w:rsid w:val="009C47C3"/>
    <w:pPr>
      <w:numPr>
        <w:numId w:val="2"/>
      </w:numPr>
      <w:spacing w:after="0"/>
    </w:pPr>
    <w:rPr>
      <w:rFonts w:asciiTheme="majorHAnsi" w:hAnsiTheme="majorHAnsi" w:cs="Arial"/>
      <w:i/>
      <w:color w:val="0065BD"/>
    </w:rPr>
  </w:style>
  <w:style w:type="character" w:customStyle="1" w:styleId="PMIEFMainHeader">
    <w:name w:val="PMIEF Main Header"/>
    <w:uiPriority w:val="1"/>
    <w:qFormat/>
    <w:rsid w:val="003661A2"/>
    <w:rPr>
      <w:rFonts w:ascii="Century Schoolbook" w:hAnsi="Century Schoolbook"/>
      <w:i/>
      <w:iCs/>
      <w:color w:val="0065BD"/>
      <w:sz w:val="48"/>
      <w:szCs w:val="48"/>
    </w:rPr>
  </w:style>
  <w:style w:type="character" w:customStyle="1" w:styleId="PMIEFSubhead1">
    <w:name w:val="PMIEF Subhead 1"/>
    <w:uiPriority w:val="1"/>
    <w:qFormat/>
    <w:rsid w:val="004D5488"/>
    <w:rPr>
      <w:rFonts w:ascii="Calibri" w:hAnsi="Calibri"/>
      <w:b w:val="0"/>
      <w:bCs w:val="0"/>
      <w:i w:val="0"/>
      <w:iCs w:val="0"/>
      <w:caps/>
      <w:smallCaps w:val="0"/>
      <w:color w:val="0065BD"/>
      <w:spacing w:val="30"/>
      <w:sz w:val="26"/>
      <w:szCs w:val="26"/>
    </w:rPr>
  </w:style>
  <w:style w:type="character" w:styleId="CommentReference">
    <w:name w:val="annotation reference"/>
    <w:basedOn w:val="DefaultParagraphFont"/>
    <w:uiPriority w:val="99"/>
    <w:semiHidden/>
    <w:unhideWhenUsed/>
    <w:rsid w:val="00250315"/>
    <w:rPr>
      <w:sz w:val="18"/>
      <w:szCs w:val="18"/>
    </w:rPr>
  </w:style>
  <w:style w:type="paragraph" w:styleId="CommentText">
    <w:name w:val="annotation text"/>
    <w:basedOn w:val="Normal"/>
    <w:link w:val="CommentTextChar"/>
    <w:uiPriority w:val="99"/>
    <w:semiHidden/>
    <w:unhideWhenUsed/>
    <w:rsid w:val="009702B0"/>
    <w:pPr>
      <w:spacing w:line="240" w:lineRule="auto"/>
    </w:pPr>
    <w:rPr>
      <w:rFonts w:asciiTheme="minorHAnsi" w:eastAsiaTheme="minorHAnsi" w:hAnsiTheme="minorHAnsi" w:cstheme="minorBidi"/>
      <w:sz w:val="24"/>
      <w:szCs w:val="24"/>
    </w:rPr>
  </w:style>
  <w:style w:type="character" w:customStyle="1" w:styleId="CommentTextChar">
    <w:name w:val="Comment Text Char"/>
    <w:basedOn w:val="DefaultParagraphFont"/>
    <w:link w:val="CommentText"/>
    <w:uiPriority w:val="99"/>
    <w:semiHidden/>
    <w:rsid w:val="009702B0"/>
    <w:rPr>
      <w:rFonts w:asciiTheme="minorHAnsi" w:eastAsiaTheme="minorHAnsi" w:hAnsiTheme="minorHAnsi" w:cstheme="minorBidi"/>
      <w:sz w:val="24"/>
      <w:szCs w:val="24"/>
    </w:rPr>
  </w:style>
  <w:style w:type="paragraph" w:styleId="NormalWeb">
    <w:name w:val="Normal (Web)"/>
    <w:basedOn w:val="Normal"/>
    <w:uiPriority w:val="99"/>
    <w:unhideWhenUsed/>
    <w:rsid w:val="00CC0029"/>
    <w:pPr>
      <w:spacing w:before="100" w:beforeAutospacing="1" w:after="100" w:afterAutospacing="1" w:line="240" w:lineRule="auto"/>
    </w:pPr>
    <w:rPr>
      <w:rFonts w:ascii="Times" w:eastAsiaTheme="minorEastAsia" w:hAnsi="Times"/>
      <w:sz w:val="20"/>
      <w:szCs w:val="20"/>
    </w:rPr>
  </w:style>
  <w:style w:type="character" w:styleId="Strong">
    <w:name w:val="Strong"/>
    <w:basedOn w:val="DefaultParagraphFont"/>
    <w:uiPriority w:val="22"/>
    <w:qFormat/>
    <w:rsid w:val="00CC0029"/>
    <w:rPr>
      <w:b/>
      <w:bCs/>
    </w:rPr>
  </w:style>
  <w:style w:type="character" w:customStyle="1" w:styleId="ingredient">
    <w:name w:val="ingredient"/>
    <w:basedOn w:val="DefaultParagraphFont"/>
    <w:rsid w:val="00CC0029"/>
  </w:style>
  <w:style w:type="character" w:customStyle="1" w:styleId="apple-converted-space">
    <w:name w:val="apple-converted-space"/>
    <w:basedOn w:val="DefaultParagraphFont"/>
    <w:rsid w:val="00CC0029"/>
  </w:style>
  <w:style w:type="paragraph" w:styleId="TOCHeading">
    <w:name w:val="TOC Heading"/>
    <w:basedOn w:val="Heading1"/>
    <w:next w:val="Normal"/>
    <w:uiPriority w:val="39"/>
    <w:semiHidden/>
    <w:unhideWhenUsed/>
    <w:qFormat/>
    <w:rsid w:val="000E69E9"/>
    <w:pPr>
      <w:spacing w:after="0"/>
      <w:outlineLvl w:val="9"/>
    </w:pPr>
    <w:rPr>
      <w:rFonts w:asciiTheme="majorHAnsi" w:eastAsiaTheme="majorEastAsia" w:hAnsiTheme="majorHAnsi" w:cstheme="majorBidi"/>
      <w:color w:val="345A8A" w:themeColor="accent1" w:themeShade="B5"/>
    </w:rPr>
  </w:style>
  <w:style w:type="table" w:styleId="TableGrid">
    <w:name w:val="Table Grid"/>
    <w:basedOn w:val="TableNormal"/>
    <w:uiPriority w:val="59"/>
    <w:rsid w:val="00556184"/>
    <w:rPr>
      <w:rFonts w:asciiTheme="minorHAnsi" w:eastAsiaTheme="minorEastAsia" w:hAnsiTheme="minorHAnsi" w:cstheme="minorBid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DC731B"/>
    <w:rPr>
      <w:rFonts w:ascii="Cambria" w:eastAsia="Cambria" w:hAnsi="Cambria" w:cs="Times New Roman"/>
      <w:b/>
      <w:bCs/>
      <w:sz w:val="20"/>
      <w:szCs w:val="20"/>
    </w:rPr>
  </w:style>
  <w:style w:type="character" w:customStyle="1" w:styleId="CommentSubjectChar">
    <w:name w:val="Comment Subject Char"/>
    <w:basedOn w:val="CommentTextChar"/>
    <w:link w:val="CommentSubject"/>
    <w:uiPriority w:val="99"/>
    <w:semiHidden/>
    <w:rsid w:val="00DC731B"/>
    <w:rPr>
      <w:rFonts w:asciiTheme="minorHAnsi" w:eastAsia="Cambria" w:hAnsiTheme="minorHAnsi" w:cstheme="minorBidi"/>
      <w:b/>
      <w:bCs/>
      <w:sz w:val="24"/>
      <w:szCs w:val="24"/>
    </w:rPr>
  </w:style>
  <w:style w:type="character" w:styleId="Emphasis">
    <w:name w:val="Emphasis"/>
    <w:basedOn w:val="DefaultParagraphFont"/>
    <w:uiPriority w:val="20"/>
    <w:qFormat/>
    <w:rsid w:val="002A6D0E"/>
    <w:rPr>
      <w:i/>
      <w:iCs/>
    </w:rPr>
  </w:style>
  <w:style w:type="character" w:styleId="FootnoteReference">
    <w:name w:val="footnote reference"/>
    <w:basedOn w:val="DefaultParagraphFont"/>
    <w:uiPriority w:val="99"/>
    <w:unhideWhenUsed/>
    <w:rsid w:val="002A6D0E"/>
    <w:rPr>
      <w:vertAlign w:val="superscript"/>
    </w:rPr>
  </w:style>
  <w:style w:type="character" w:styleId="FollowedHyperlink">
    <w:name w:val="FollowedHyperlink"/>
    <w:basedOn w:val="DefaultParagraphFont"/>
    <w:uiPriority w:val="99"/>
    <w:semiHidden/>
    <w:unhideWhenUsed/>
    <w:rsid w:val="00206A4E"/>
    <w:rPr>
      <w:color w:val="800080" w:themeColor="followedHyperlink"/>
      <w:u w:val="single"/>
    </w:rPr>
  </w:style>
  <w:style w:type="paragraph" w:styleId="FootnoteText">
    <w:name w:val="footnote text"/>
    <w:basedOn w:val="Normal"/>
    <w:link w:val="FootnoteTextChar"/>
    <w:uiPriority w:val="99"/>
    <w:unhideWhenUsed/>
    <w:rsid w:val="006421F3"/>
    <w:pPr>
      <w:spacing w:after="0" w:line="240" w:lineRule="auto"/>
    </w:pPr>
    <w:rPr>
      <w:rFonts w:asciiTheme="minorHAnsi" w:eastAsiaTheme="minorEastAsia" w:hAnsiTheme="minorHAnsi" w:cstheme="minorBidi"/>
      <w:sz w:val="24"/>
      <w:szCs w:val="24"/>
    </w:rPr>
  </w:style>
  <w:style w:type="character" w:customStyle="1" w:styleId="FootnoteTextChar">
    <w:name w:val="Footnote Text Char"/>
    <w:basedOn w:val="DefaultParagraphFont"/>
    <w:link w:val="FootnoteText"/>
    <w:uiPriority w:val="99"/>
    <w:rsid w:val="006421F3"/>
    <w:rPr>
      <w:rFonts w:asciiTheme="minorHAnsi" w:eastAsiaTheme="minorEastAsia" w:hAnsiTheme="minorHAnsi" w:cstheme="minorBidi"/>
      <w:sz w:val="24"/>
      <w:szCs w:val="24"/>
    </w:rPr>
  </w:style>
  <w:style w:type="paragraph" w:customStyle="1" w:styleId="PMIEFHeader2">
    <w:name w:val="PMIEF Header 2"/>
    <w:basedOn w:val="Normal"/>
    <w:qFormat/>
    <w:rsid w:val="00AE3578"/>
    <w:pPr>
      <w:spacing w:after="0" w:line="240" w:lineRule="auto"/>
    </w:pPr>
  </w:style>
  <w:style w:type="table" w:styleId="LightShading-Accent5">
    <w:name w:val="Light Shading Accent 5"/>
    <w:basedOn w:val="TableNormal"/>
    <w:uiPriority w:val="60"/>
    <w:rsid w:val="006E7AD5"/>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sid w:val="006E7AD5"/>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Grid-Accent5">
    <w:name w:val="Light Grid Accent 5"/>
    <w:basedOn w:val="TableNormal"/>
    <w:uiPriority w:val="62"/>
    <w:rsid w:val="006E7AD5"/>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1">
    <w:name w:val="Light Grid Accent 1"/>
    <w:basedOn w:val="TableNormal"/>
    <w:uiPriority w:val="62"/>
    <w:rsid w:val="003F6E94"/>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customStyle="1" w:styleId="SectionHeader">
    <w:name w:val="Section Header"/>
    <w:basedOn w:val="PMIEFHeader2"/>
    <w:qFormat/>
    <w:rsid w:val="00A26EDB"/>
    <w:pPr>
      <w:tabs>
        <w:tab w:val="left" w:pos="0"/>
        <w:tab w:val="left" w:pos="90"/>
      </w:tabs>
    </w:pPr>
    <w:rPr>
      <w:i/>
      <w:color w:val="008B95"/>
      <w:sz w:val="36"/>
      <w:szCs w:val="40"/>
    </w:rPr>
  </w:style>
  <w:style w:type="paragraph" w:styleId="Revision">
    <w:name w:val="Revision"/>
    <w:hidden/>
    <w:uiPriority w:val="99"/>
    <w:semiHidden/>
    <w:rsid w:val="00827925"/>
    <w:rPr>
      <w:rFonts w:eastAsia="Cambria"/>
      <w:sz w:val="22"/>
      <w:szCs w:val="22"/>
    </w:rPr>
  </w:style>
  <w:style w:type="character" w:customStyle="1" w:styleId="PMIEFH1">
    <w:name w:val="PMIEF H1"/>
    <w:uiPriority w:val="1"/>
    <w:qFormat/>
    <w:rsid w:val="00CD7D81"/>
    <w:rPr>
      <w:rFonts w:ascii="Century Schoolbook" w:hAnsi="Century Schoolbook" w:cs="Arial"/>
      <w:i/>
      <w:color w:val="0065BD"/>
      <w:sz w:val="40"/>
      <w:szCs w:val="40"/>
    </w:rPr>
  </w:style>
  <w:style w:type="character" w:customStyle="1" w:styleId="PMIEFH2">
    <w:name w:val="PMIEF H2"/>
    <w:uiPriority w:val="1"/>
    <w:qFormat/>
    <w:rsid w:val="00CD7D81"/>
    <w:rPr>
      <w:rFonts w:ascii="Century Schoolbook" w:hAnsi="Century Schoolbook"/>
      <w:iCs/>
      <w:color w:val="0070C0"/>
    </w:rPr>
  </w:style>
  <w:style w:type="character" w:customStyle="1" w:styleId="PMIEFH3">
    <w:name w:val="PMIEF H3"/>
    <w:uiPriority w:val="1"/>
    <w:qFormat/>
    <w:rsid w:val="00CD7D81"/>
    <w:rPr>
      <w:rFonts w:ascii="Calibri" w:hAnsi="Calibri"/>
      <w:caps/>
      <w:color w:val="0065BD"/>
      <w:spacing w:val="30"/>
      <w:sz w:val="26"/>
      <w:szCs w:val="26"/>
    </w:rPr>
  </w:style>
  <w:style w:type="paragraph" w:customStyle="1" w:styleId="PMIEFNumberedList">
    <w:name w:val="PMIEF Numbered List"/>
    <w:basedOn w:val="ListParagraph"/>
    <w:link w:val="PMIEFNumberedListChar"/>
    <w:qFormat/>
    <w:rsid w:val="00CD7D81"/>
    <w:pPr>
      <w:spacing w:after="0" w:line="240" w:lineRule="auto"/>
      <w:ind w:left="0"/>
    </w:pPr>
    <w:rPr>
      <w:rFonts w:asciiTheme="majorHAnsi" w:hAnsiTheme="majorHAnsi"/>
      <w:sz w:val="20"/>
    </w:rPr>
  </w:style>
  <w:style w:type="character" w:customStyle="1" w:styleId="PMIEFNumberedListChar">
    <w:name w:val="PMIEF Numbered List Char"/>
    <w:basedOn w:val="DefaultParagraphFont"/>
    <w:link w:val="PMIEFNumberedList"/>
    <w:rsid w:val="00CD7D81"/>
    <w:rPr>
      <w:rFonts w:asciiTheme="majorHAnsi" w:eastAsia="Cambria" w:hAnsiTheme="majorHAnsi"/>
      <w:szCs w:val="22"/>
    </w:rPr>
  </w:style>
  <w:style w:type="paragraph" w:customStyle="1" w:styleId="PMIEFH4">
    <w:name w:val="PMIEF H4"/>
    <w:basedOn w:val="PMIEFbody"/>
    <w:link w:val="PMIEFH4Char"/>
    <w:qFormat/>
    <w:rsid w:val="00CD7D81"/>
    <w:pPr>
      <w:tabs>
        <w:tab w:val="clear" w:pos="270"/>
        <w:tab w:val="left" w:pos="0"/>
      </w:tabs>
    </w:pPr>
    <w:rPr>
      <w:b/>
      <w:sz w:val="22"/>
      <w:szCs w:val="22"/>
    </w:rPr>
  </w:style>
  <w:style w:type="character" w:customStyle="1" w:styleId="PMIEFH4Char">
    <w:name w:val="PMIEF H4 Char"/>
    <w:basedOn w:val="DefaultParagraphFont"/>
    <w:link w:val="PMIEFH4"/>
    <w:rsid w:val="00CD7D81"/>
    <w:rPr>
      <w:rFonts w:ascii="Calibri" w:eastAsia="Cambria" w:hAnsi="Calibri" w:cs="Arial"/>
      <w:b/>
      <w:sz w:val="22"/>
      <w:szCs w:val="22"/>
    </w:rPr>
  </w:style>
  <w:style w:type="character" w:customStyle="1" w:styleId="PMIEFbodyChar">
    <w:name w:val="PMIEF body Char"/>
    <w:basedOn w:val="DefaultParagraphFont"/>
    <w:link w:val="PMIEFbody"/>
    <w:rsid w:val="00CD7D81"/>
    <w:rPr>
      <w:rFonts w:ascii="Calibri" w:eastAsia="Cambria" w:hAnsi="Calibri" w:cs="Arial"/>
    </w:rPr>
  </w:style>
  <w:style w:type="paragraph" w:customStyle="1" w:styleId="PMIEFBullets">
    <w:name w:val="PMIEF Bullets"/>
    <w:basedOn w:val="PMIEFbody"/>
    <w:qFormat/>
    <w:rsid w:val="00E53610"/>
    <w:pPr>
      <w:spacing w:line="276" w:lineRule="auto"/>
    </w:pPr>
  </w:style>
  <w:style w:type="paragraph" w:customStyle="1" w:styleId="PMIEFTableHeader">
    <w:name w:val="PMIEF Table Header"/>
    <w:basedOn w:val="subhead"/>
    <w:qFormat/>
    <w:rsid w:val="005A23EC"/>
    <w:pPr>
      <w:jc w:val="center"/>
    </w:pPr>
    <w:rPr>
      <w:rFonts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hyperlink" Target="mailto:pmief@pmi.org"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E1F38C-48AF-47DD-B42B-8B469EA9DD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708</Words>
  <Characters>4042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Clarity Innovations, Inc.</Company>
  <LinksUpToDate>false</LinksUpToDate>
  <CharactersWithSpaces>4741</CharactersWithSpaces>
  <SharedDoc>false</SharedDoc>
  <HLinks>
    <vt:vector size="6" baseType="variant">
      <vt:variant>
        <vt:i4>1507360</vt:i4>
      </vt:variant>
      <vt:variant>
        <vt:i4>-1</vt:i4>
      </vt:variant>
      <vt:variant>
        <vt:i4>2051</vt:i4>
      </vt:variant>
      <vt:variant>
        <vt:i4>1</vt:i4>
      </vt:variant>
      <vt:variant>
        <vt:lpwstr>PMIEF-WordTmplt-Mast4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Beth Marquis</dc:creator>
  <cp:lastModifiedBy>Wendy Nichols</cp:lastModifiedBy>
  <cp:revision>18</cp:revision>
  <cp:lastPrinted>2014-08-26T00:17:00Z</cp:lastPrinted>
  <dcterms:created xsi:type="dcterms:W3CDTF">2013-07-17T18:27:00Z</dcterms:created>
  <dcterms:modified xsi:type="dcterms:W3CDTF">2014-08-26T00:18:00Z</dcterms:modified>
</cp:coreProperties>
</file>